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21A" w:rsidRPr="000F021A" w:rsidRDefault="000F021A" w:rsidP="000F021A">
      <w:pPr>
        <w:spacing w:after="150" w:line="240" w:lineRule="auto"/>
        <w:outlineLvl w:val="0"/>
        <w:rPr>
          <w:rFonts w:ascii="Trebuchet MS" w:eastAsia="Times New Roman" w:hAnsi="Trebuchet MS" w:cs="Times New Roman"/>
          <w:color w:val="CC7911"/>
          <w:kern w:val="36"/>
          <w:sz w:val="37"/>
          <w:szCs w:val="37"/>
          <w:lang w:val="en-US" w:eastAsia="de-DE"/>
        </w:rPr>
      </w:pPr>
      <w:proofErr w:type="spellStart"/>
      <w:r w:rsidRPr="000F021A">
        <w:rPr>
          <w:rFonts w:ascii="Trebuchet MS" w:eastAsia="Times New Roman" w:hAnsi="Trebuchet MS" w:cs="Times New Roman"/>
          <w:color w:val="CC7911"/>
          <w:kern w:val="36"/>
          <w:sz w:val="37"/>
          <w:szCs w:val="37"/>
          <w:lang w:val="en-US" w:eastAsia="de-DE"/>
        </w:rPr>
        <w:t>Jahrestagung</w:t>
      </w:r>
      <w:proofErr w:type="spellEnd"/>
      <w:r w:rsidRPr="000F021A">
        <w:rPr>
          <w:rFonts w:ascii="Trebuchet MS" w:eastAsia="Times New Roman" w:hAnsi="Trebuchet MS" w:cs="Times New Roman"/>
          <w:color w:val="CC7911"/>
          <w:kern w:val="36"/>
          <w:sz w:val="37"/>
          <w:szCs w:val="37"/>
          <w:lang w:val="en-US" w:eastAsia="de-DE"/>
        </w:rPr>
        <w:t xml:space="preserve"> 2023</w:t>
      </w:r>
    </w:p>
    <w:p w:rsidR="000F021A" w:rsidRPr="000F021A" w:rsidRDefault="000F021A" w:rsidP="000F02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</w:p>
    <w:p w:rsidR="000F021A" w:rsidRPr="000F021A" w:rsidRDefault="000F021A" w:rsidP="000F021A">
      <w:pPr>
        <w:spacing w:before="300" w:after="150" w:line="240" w:lineRule="auto"/>
        <w:outlineLvl w:val="1"/>
        <w:rPr>
          <w:rFonts w:ascii="inherit" w:eastAsia="Times New Roman" w:hAnsi="inherit" w:cs="Times New Roman"/>
          <w:color w:val="182E7A"/>
          <w:sz w:val="32"/>
          <w:szCs w:val="32"/>
          <w:lang w:val="en-US" w:eastAsia="de-DE"/>
        </w:rPr>
      </w:pPr>
      <w:r w:rsidRPr="000F021A">
        <w:rPr>
          <w:rFonts w:ascii="inherit" w:eastAsia="Times New Roman" w:hAnsi="inherit" w:cs="Times New Roman"/>
          <w:color w:val="182E7A"/>
          <w:sz w:val="32"/>
          <w:szCs w:val="32"/>
          <w:lang w:val="en-US" w:eastAsia="de-DE"/>
        </w:rPr>
        <w:t>“2023 ANNUAL MEETING of the German Society for Biomaterials in Jena, Germany”</w:t>
      </w:r>
    </w:p>
    <w:p w:rsidR="00D4658E" w:rsidRPr="000F021A" w:rsidRDefault="00D4658E">
      <w:pPr>
        <w:rPr>
          <w:lang w:val="en-US"/>
        </w:rPr>
      </w:pPr>
      <w:bookmarkStart w:id="0" w:name="_GoBack"/>
      <w:bookmarkEnd w:id="0"/>
    </w:p>
    <w:sectPr w:rsidR="00D4658E" w:rsidRPr="000F021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21A"/>
    <w:rsid w:val="000F021A"/>
    <w:rsid w:val="00D4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A7D59A-C240-4F7C-AE35-401CD5C77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5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22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Universitätsklinik Carl Gustav Carus Dresden</Company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Heide, Ulrike</dc:creator>
  <cp:keywords/>
  <dc:description/>
  <cp:lastModifiedBy>Heide, Ulrike</cp:lastModifiedBy>
  <cp:revision>1</cp:revision>
  <dcterms:created xsi:type="dcterms:W3CDTF">2025-06-11T12:26:00Z</dcterms:created>
  <dcterms:modified xsi:type="dcterms:W3CDTF">2025-06-11T12:27:00Z</dcterms:modified>
</cp:coreProperties>
</file>