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CAF0" w14:textId="77777777" w:rsidR="00DC5B4A" w:rsidRDefault="00AB2506" w:rsidP="00651A7D">
      <w:pPr>
        <w:jc w:val="center"/>
        <w:rPr>
          <w:sz w:val="24"/>
          <w:szCs w:val="24"/>
        </w:rPr>
      </w:pPr>
      <w:r>
        <w:rPr>
          <w:sz w:val="24"/>
          <w:szCs w:val="24"/>
        </w:rPr>
        <w:t>KELLY LAKE SANITARY DISTRICT #</w:t>
      </w:r>
      <w:r w:rsidR="00DC5B4A">
        <w:rPr>
          <w:sz w:val="24"/>
          <w:szCs w:val="24"/>
        </w:rPr>
        <w:t>1</w:t>
      </w:r>
    </w:p>
    <w:p w14:paraId="06FF4619" w14:textId="0846E656" w:rsidR="00DC5B4A" w:rsidRDefault="006D7750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13, 2026</w:t>
      </w:r>
    </w:p>
    <w:p w14:paraId="0A30F458" w14:textId="77777777" w:rsidR="00DC5B4A" w:rsidRDefault="00DC5B4A">
      <w:pPr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131A7D7B" w14:textId="77777777" w:rsidR="00695B4B" w:rsidRDefault="00695B4B">
      <w:pPr>
        <w:jc w:val="center"/>
        <w:rPr>
          <w:sz w:val="24"/>
          <w:szCs w:val="24"/>
        </w:rPr>
      </w:pPr>
    </w:p>
    <w:p w14:paraId="7A4CA348" w14:textId="77777777" w:rsidR="00336CC7" w:rsidRPr="00500C2A" w:rsidRDefault="00DC5B4A" w:rsidP="00D94A43">
      <w:pPr>
        <w:rPr>
          <w:sz w:val="24"/>
          <w:szCs w:val="24"/>
        </w:rPr>
      </w:pPr>
      <w:r w:rsidRPr="00912183">
        <w:rPr>
          <w:b/>
          <w:bCs/>
          <w:sz w:val="24"/>
          <w:szCs w:val="24"/>
          <w:u w:val="single"/>
        </w:rPr>
        <w:t>Call to order:</w:t>
      </w:r>
      <w:r w:rsidR="00500C2A">
        <w:rPr>
          <w:sz w:val="24"/>
          <w:szCs w:val="24"/>
        </w:rPr>
        <w:t xml:space="preserve"> 6:00PM</w:t>
      </w:r>
    </w:p>
    <w:p w14:paraId="69210BEC" w14:textId="77777777" w:rsidR="00603DD0" w:rsidRDefault="00603DD0" w:rsidP="00D94A43">
      <w:pPr>
        <w:rPr>
          <w:sz w:val="24"/>
          <w:szCs w:val="24"/>
          <w:u w:val="single"/>
        </w:rPr>
      </w:pPr>
    </w:p>
    <w:p w14:paraId="33D345DC" w14:textId="4CC8EA8C" w:rsidR="005E765A" w:rsidRDefault="00603DD0" w:rsidP="005E765A">
      <w:pPr>
        <w:rPr>
          <w:sz w:val="24"/>
          <w:szCs w:val="24"/>
        </w:rPr>
      </w:pPr>
      <w:r>
        <w:rPr>
          <w:sz w:val="24"/>
          <w:szCs w:val="24"/>
        </w:rPr>
        <w:t>Approval of the Minutes of the</w:t>
      </w:r>
      <w:r w:rsidR="001A441F">
        <w:rPr>
          <w:sz w:val="24"/>
          <w:szCs w:val="24"/>
        </w:rPr>
        <w:t xml:space="preserve"> </w:t>
      </w:r>
      <w:r>
        <w:rPr>
          <w:sz w:val="24"/>
          <w:szCs w:val="24"/>
        </w:rPr>
        <w:t>Regular Meeting</w:t>
      </w:r>
      <w:r w:rsidR="003A2381">
        <w:rPr>
          <w:sz w:val="24"/>
          <w:szCs w:val="24"/>
        </w:rPr>
        <w:t xml:space="preserve">, </w:t>
      </w:r>
      <w:r w:rsidR="006D7750">
        <w:rPr>
          <w:sz w:val="24"/>
          <w:szCs w:val="24"/>
        </w:rPr>
        <w:t>December 9</w:t>
      </w:r>
      <w:r w:rsidR="002669C6">
        <w:rPr>
          <w:sz w:val="24"/>
          <w:szCs w:val="24"/>
        </w:rPr>
        <w:t xml:space="preserve">, </w:t>
      </w:r>
      <w:r w:rsidR="006A0179">
        <w:rPr>
          <w:sz w:val="24"/>
          <w:szCs w:val="24"/>
        </w:rPr>
        <w:t>2025</w:t>
      </w:r>
      <w:r w:rsidR="00214637">
        <w:rPr>
          <w:sz w:val="24"/>
          <w:szCs w:val="24"/>
        </w:rPr>
        <w:t>.</w:t>
      </w:r>
    </w:p>
    <w:p w14:paraId="4B2BDCB1" w14:textId="22429929" w:rsidR="005E765A" w:rsidRDefault="00DC5B4A" w:rsidP="005E765A">
      <w:p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085FE9">
        <w:rPr>
          <w:sz w:val="24"/>
          <w:szCs w:val="24"/>
        </w:rPr>
        <w:t xml:space="preserve"> as </w:t>
      </w:r>
      <w:r w:rsidR="006D7750">
        <w:rPr>
          <w:sz w:val="24"/>
          <w:szCs w:val="24"/>
        </w:rPr>
        <w:t>December 31</w:t>
      </w:r>
      <w:r w:rsidR="006A0179">
        <w:rPr>
          <w:sz w:val="24"/>
          <w:szCs w:val="24"/>
        </w:rPr>
        <w:t>,</w:t>
      </w:r>
      <w:r w:rsidR="00646F5A">
        <w:rPr>
          <w:sz w:val="24"/>
          <w:szCs w:val="24"/>
        </w:rPr>
        <w:t xml:space="preserve"> </w:t>
      </w:r>
      <w:r w:rsidR="00085FE9">
        <w:rPr>
          <w:sz w:val="24"/>
          <w:szCs w:val="24"/>
        </w:rPr>
        <w:t>20</w:t>
      </w:r>
      <w:r w:rsidR="00C736A3">
        <w:rPr>
          <w:sz w:val="24"/>
          <w:szCs w:val="24"/>
        </w:rPr>
        <w:t>2</w:t>
      </w:r>
      <w:r w:rsidR="003A2381">
        <w:rPr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="00E60DEB">
        <w:rPr>
          <w:sz w:val="24"/>
          <w:szCs w:val="24"/>
        </w:rPr>
        <w:t>N.E.W Credit Union $</w:t>
      </w:r>
      <w:r w:rsidR="006D7750">
        <w:rPr>
          <w:sz w:val="24"/>
          <w:szCs w:val="24"/>
        </w:rPr>
        <w:t>111,836.01</w:t>
      </w:r>
      <w:r w:rsidR="002F12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checking after bills are </w:t>
      </w:r>
      <w:r w:rsidR="00AB2506">
        <w:rPr>
          <w:sz w:val="24"/>
          <w:szCs w:val="24"/>
        </w:rPr>
        <w:t>paid</w:t>
      </w:r>
      <w:r>
        <w:rPr>
          <w:sz w:val="24"/>
          <w:szCs w:val="24"/>
        </w:rPr>
        <w:t>.</w:t>
      </w:r>
      <w:r w:rsidR="002F12A9">
        <w:rPr>
          <w:sz w:val="24"/>
          <w:szCs w:val="24"/>
        </w:rPr>
        <w:t xml:space="preserve">  Disbursements</w:t>
      </w:r>
      <w:r>
        <w:rPr>
          <w:sz w:val="24"/>
          <w:szCs w:val="24"/>
        </w:rPr>
        <w:t xml:space="preserve"> </w:t>
      </w:r>
      <w:r w:rsidR="00E60DEB">
        <w:rPr>
          <w:sz w:val="24"/>
          <w:szCs w:val="24"/>
        </w:rPr>
        <w:t xml:space="preserve">N.E.W Credit Union </w:t>
      </w:r>
      <w:r w:rsidR="00280A71">
        <w:rPr>
          <w:sz w:val="24"/>
          <w:szCs w:val="24"/>
        </w:rPr>
        <w:t>$</w:t>
      </w:r>
      <w:r w:rsidR="006D7750">
        <w:rPr>
          <w:sz w:val="24"/>
          <w:szCs w:val="24"/>
        </w:rPr>
        <w:t>19,221.79</w:t>
      </w:r>
      <w:r w:rsidR="009913D4">
        <w:rPr>
          <w:sz w:val="24"/>
          <w:szCs w:val="24"/>
        </w:rPr>
        <w:t>.</w:t>
      </w:r>
      <w:r w:rsidR="00B657FC">
        <w:rPr>
          <w:sz w:val="24"/>
          <w:szCs w:val="24"/>
        </w:rPr>
        <w:t xml:space="preserve"> </w:t>
      </w:r>
      <w:r>
        <w:rPr>
          <w:sz w:val="24"/>
          <w:szCs w:val="24"/>
        </w:rPr>
        <w:t>Receipts</w:t>
      </w:r>
      <w:r w:rsidR="00E60DEB">
        <w:rPr>
          <w:sz w:val="24"/>
          <w:szCs w:val="24"/>
        </w:rPr>
        <w:t>: N</w:t>
      </w:r>
      <w:r w:rsidR="00FB35B2">
        <w:rPr>
          <w:sz w:val="24"/>
          <w:szCs w:val="24"/>
        </w:rPr>
        <w:t>.</w:t>
      </w:r>
      <w:r w:rsidR="00E60DEB">
        <w:rPr>
          <w:sz w:val="24"/>
          <w:szCs w:val="24"/>
        </w:rPr>
        <w:t>E</w:t>
      </w:r>
      <w:r w:rsidR="00FB35B2">
        <w:rPr>
          <w:sz w:val="24"/>
          <w:szCs w:val="24"/>
        </w:rPr>
        <w:t>.</w:t>
      </w:r>
      <w:r w:rsidR="00E60DEB">
        <w:rPr>
          <w:sz w:val="24"/>
          <w:szCs w:val="24"/>
        </w:rPr>
        <w:t xml:space="preserve">W Credit Union </w:t>
      </w:r>
      <w:r w:rsidR="00D26853">
        <w:rPr>
          <w:sz w:val="24"/>
          <w:szCs w:val="24"/>
        </w:rPr>
        <w:t>$</w:t>
      </w:r>
      <w:r w:rsidR="006D7750">
        <w:rPr>
          <w:sz w:val="24"/>
          <w:szCs w:val="24"/>
        </w:rPr>
        <w:t>4,062.85</w:t>
      </w:r>
      <w:r w:rsidR="00A03815">
        <w:rPr>
          <w:sz w:val="24"/>
          <w:szCs w:val="24"/>
        </w:rPr>
        <w:t>,</w:t>
      </w:r>
      <w:r w:rsidR="009F1276">
        <w:rPr>
          <w:sz w:val="24"/>
          <w:szCs w:val="24"/>
        </w:rPr>
        <w:t xml:space="preserve"> </w:t>
      </w:r>
      <w:r>
        <w:rPr>
          <w:sz w:val="24"/>
          <w:szCs w:val="24"/>
        </w:rPr>
        <w:t>including customer payments. See attached.</w:t>
      </w:r>
      <w:r w:rsidR="00E00FC3">
        <w:rPr>
          <w:sz w:val="24"/>
          <w:szCs w:val="24"/>
        </w:rPr>
        <w:t xml:space="preserve"> </w:t>
      </w:r>
      <w:r>
        <w:rPr>
          <w:sz w:val="24"/>
          <w:szCs w:val="24"/>
        </w:rPr>
        <w:t>Approve</w:t>
      </w:r>
      <w:r w:rsidR="0014145A">
        <w:rPr>
          <w:sz w:val="24"/>
          <w:szCs w:val="24"/>
        </w:rPr>
        <w:t xml:space="preserve"> checks</w:t>
      </w:r>
      <w:r w:rsidR="00280A71">
        <w:rPr>
          <w:sz w:val="24"/>
          <w:szCs w:val="24"/>
        </w:rPr>
        <w:t xml:space="preserve"> </w:t>
      </w:r>
      <w:r w:rsidR="00B657FC">
        <w:rPr>
          <w:sz w:val="24"/>
          <w:szCs w:val="24"/>
        </w:rPr>
        <w:t>2</w:t>
      </w:r>
      <w:r w:rsidR="009D0417">
        <w:rPr>
          <w:sz w:val="24"/>
          <w:szCs w:val="24"/>
        </w:rPr>
        <w:t>8</w:t>
      </w:r>
      <w:r w:rsidR="006D7750">
        <w:rPr>
          <w:sz w:val="24"/>
          <w:szCs w:val="24"/>
        </w:rPr>
        <w:t>65</w:t>
      </w:r>
      <w:r w:rsidR="001902FC">
        <w:rPr>
          <w:sz w:val="24"/>
          <w:szCs w:val="24"/>
        </w:rPr>
        <w:t>-</w:t>
      </w:r>
      <w:r w:rsidR="00B657FC">
        <w:rPr>
          <w:sz w:val="24"/>
          <w:szCs w:val="24"/>
        </w:rPr>
        <w:t>2</w:t>
      </w:r>
      <w:r w:rsidR="00FD31BF">
        <w:rPr>
          <w:sz w:val="24"/>
          <w:szCs w:val="24"/>
        </w:rPr>
        <w:t>8</w:t>
      </w:r>
      <w:r w:rsidR="006D7750">
        <w:rPr>
          <w:sz w:val="24"/>
          <w:szCs w:val="24"/>
        </w:rPr>
        <w:t>74</w:t>
      </w:r>
      <w:r w:rsidR="00334DE9">
        <w:rPr>
          <w:sz w:val="24"/>
          <w:szCs w:val="24"/>
        </w:rPr>
        <w:t>,</w:t>
      </w:r>
      <w:r w:rsidR="001A6033">
        <w:rPr>
          <w:sz w:val="24"/>
          <w:szCs w:val="24"/>
        </w:rPr>
        <w:t xml:space="preserve"> </w:t>
      </w:r>
      <w:r>
        <w:rPr>
          <w:sz w:val="24"/>
          <w:szCs w:val="24"/>
        </w:rPr>
        <w:t>several automatic payments</w:t>
      </w:r>
      <w:r w:rsidR="005F6691">
        <w:rPr>
          <w:sz w:val="24"/>
          <w:szCs w:val="24"/>
        </w:rPr>
        <w:t xml:space="preserve">, </w:t>
      </w:r>
      <w:r>
        <w:rPr>
          <w:sz w:val="24"/>
          <w:szCs w:val="24"/>
        </w:rPr>
        <w:t>wire transfers</w:t>
      </w:r>
      <w:r w:rsidR="005F6691">
        <w:rPr>
          <w:sz w:val="24"/>
          <w:szCs w:val="24"/>
        </w:rPr>
        <w:t>,</w:t>
      </w:r>
      <w:r w:rsidR="009263F1">
        <w:rPr>
          <w:sz w:val="24"/>
          <w:szCs w:val="24"/>
        </w:rPr>
        <w:t xml:space="preserve"> and bill pay</w:t>
      </w:r>
      <w:r>
        <w:rPr>
          <w:sz w:val="24"/>
          <w:szCs w:val="24"/>
        </w:rPr>
        <w:t>.</w:t>
      </w:r>
      <w:r w:rsidR="006A09E8">
        <w:rPr>
          <w:sz w:val="24"/>
          <w:szCs w:val="24"/>
        </w:rPr>
        <w:t xml:space="preserve"> </w:t>
      </w:r>
    </w:p>
    <w:p w14:paraId="6CBE4EFC" w14:textId="77777777" w:rsidR="005E765A" w:rsidRDefault="005E765A" w:rsidP="005E765A">
      <w:pPr>
        <w:rPr>
          <w:sz w:val="24"/>
          <w:szCs w:val="24"/>
        </w:rPr>
      </w:pPr>
    </w:p>
    <w:p w14:paraId="5BE90DD6" w14:textId="77777777" w:rsidR="00BD0B11" w:rsidRPr="00912183" w:rsidRDefault="00915A92" w:rsidP="005E765A">
      <w:pPr>
        <w:rPr>
          <w:b/>
          <w:bCs/>
          <w:sz w:val="24"/>
          <w:szCs w:val="24"/>
          <w:u w:val="single"/>
        </w:rPr>
      </w:pPr>
      <w:r w:rsidRPr="00912183">
        <w:rPr>
          <w:b/>
          <w:bCs/>
          <w:sz w:val="24"/>
          <w:szCs w:val="24"/>
          <w:u w:val="single"/>
        </w:rPr>
        <w:t>Change of Sequence:</w:t>
      </w:r>
    </w:p>
    <w:p w14:paraId="0EA6CA0F" w14:textId="77777777" w:rsidR="00065756" w:rsidRPr="00912183" w:rsidRDefault="00065756" w:rsidP="005E765A">
      <w:pPr>
        <w:rPr>
          <w:b/>
          <w:bCs/>
          <w:sz w:val="24"/>
          <w:szCs w:val="24"/>
          <w:u w:val="single"/>
        </w:rPr>
      </w:pPr>
    </w:p>
    <w:p w14:paraId="1A9A2E82" w14:textId="478BAA15" w:rsidR="009F3FB4" w:rsidRPr="00912183" w:rsidRDefault="00DC5B4A" w:rsidP="00BD0B11">
      <w:pPr>
        <w:rPr>
          <w:b/>
          <w:bCs/>
          <w:sz w:val="24"/>
          <w:szCs w:val="24"/>
          <w:u w:val="single"/>
        </w:rPr>
      </w:pPr>
      <w:r w:rsidRPr="00912183">
        <w:rPr>
          <w:b/>
          <w:bCs/>
          <w:sz w:val="24"/>
          <w:szCs w:val="24"/>
          <w:u w:val="single"/>
        </w:rPr>
        <w:t>Visitors</w:t>
      </w:r>
      <w:r w:rsidR="00764800" w:rsidRPr="00912183">
        <w:rPr>
          <w:b/>
          <w:bCs/>
          <w:sz w:val="24"/>
          <w:szCs w:val="24"/>
          <w:u w:val="single"/>
        </w:rPr>
        <w:t xml:space="preserve"> on the Agenda</w:t>
      </w:r>
    </w:p>
    <w:p w14:paraId="17930A7E" w14:textId="5D8B9A35" w:rsidR="002669C6" w:rsidRDefault="002669C6" w:rsidP="00BD0B1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DB4D1C6" w14:textId="73E272CC" w:rsidR="005F6691" w:rsidRPr="00686C44" w:rsidRDefault="00040984">
      <w:pPr>
        <w:rPr>
          <w:sz w:val="24"/>
          <w:szCs w:val="24"/>
        </w:rPr>
      </w:pPr>
      <w:r w:rsidRPr="00912183">
        <w:rPr>
          <w:b/>
          <w:bCs/>
          <w:sz w:val="24"/>
          <w:szCs w:val="24"/>
          <w:u w:val="single"/>
        </w:rPr>
        <w:t>Correspondence:</w:t>
      </w:r>
    </w:p>
    <w:p w14:paraId="63450837" w14:textId="1D7C885B" w:rsidR="0027678C" w:rsidRDefault="0027678C" w:rsidP="006A017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C0E3DA1" w14:textId="6AFD3701" w:rsidR="004C17D3" w:rsidRPr="00D1570F" w:rsidRDefault="00DC5B4A" w:rsidP="00E742A5">
      <w:pPr>
        <w:rPr>
          <w:sz w:val="24"/>
          <w:szCs w:val="24"/>
        </w:rPr>
      </w:pPr>
      <w:r w:rsidRPr="00912183">
        <w:rPr>
          <w:b/>
          <w:bCs/>
          <w:sz w:val="24"/>
          <w:szCs w:val="24"/>
          <w:u w:val="single"/>
        </w:rPr>
        <w:t>Old Business:</w:t>
      </w:r>
      <w:r w:rsidR="004C17D3" w:rsidRPr="00912183">
        <w:rPr>
          <w:b/>
          <w:bCs/>
          <w:sz w:val="24"/>
          <w:szCs w:val="24"/>
        </w:rPr>
        <w:tab/>
      </w:r>
    </w:p>
    <w:p w14:paraId="74399ABC" w14:textId="77777777" w:rsidR="00195146" w:rsidRDefault="00195146" w:rsidP="00E742A5">
      <w:pPr>
        <w:rPr>
          <w:sz w:val="24"/>
          <w:szCs w:val="24"/>
        </w:rPr>
      </w:pPr>
      <w:r>
        <w:rPr>
          <w:sz w:val="24"/>
          <w:szCs w:val="24"/>
        </w:rPr>
        <w:tab/>
        <w:t>CWPF Process Update-Mark Radtke</w:t>
      </w:r>
    </w:p>
    <w:p w14:paraId="29016496" w14:textId="2739ECAE" w:rsidR="00C33A3D" w:rsidRDefault="005E1DC0" w:rsidP="00E742A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D8B81CD" w14:textId="58D2136A" w:rsidR="00F506A1" w:rsidRPr="002669C6" w:rsidRDefault="005E1DC0" w:rsidP="005011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548AD" w:rsidRPr="00912183">
        <w:rPr>
          <w:b/>
          <w:bCs/>
          <w:sz w:val="24"/>
          <w:szCs w:val="24"/>
          <w:u w:val="single"/>
        </w:rPr>
        <w:t xml:space="preserve">New </w:t>
      </w:r>
      <w:r w:rsidR="00124AB1" w:rsidRPr="00912183">
        <w:rPr>
          <w:b/>
          <w:bCs/>
          <w:sz w:val="24"/>
          <w:szCs w:val="24"/>
          <w:u w:val="single"/>
        </w:rPr>
        <w:t>Business:</w:t>
      </w:r>
    </w:p>
    <w:p w14:paraId="7BFF6412" w14:textId="5AE1AD94" w:rsidR="00A9254F" w:rsidRDefault="0032630B" w:rsidP="00E6683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952BF">
        <w:rPr>
          <w:sz w:val="24"/>
          <w:szCs w:val="24"/>
        </w:rPr>
        <w:t xml:space="preserve">Haulers </w:t>
      </w:r>
      <w:r w:rsidR="00DD592E">
        <w:rPr>
          <w:sz w:val="24"/>
          <w:szCs w:val="24"/>
        </w:rPr>
        <w:t>M</w:t>
      </w:r>
      <w:r w:rsidR="007952BF">
        <w:rPr>
          <w:sz w:val="24"/>
          <w:szCs w:val="24"/>
        </w:rPr>
        <w:t xml:space="preserve">onthly </w:t>
      </w:r>
      <w:r w:rsidR="00DD592E">
        <w:rPr>
          <w:sz w:val="24"/>
          <w:szCs w:val="24"/>
        </w:rPr>
        <w:t>T</w:t>
      </w:r>
      <w:r w:rsidR="007952BF">
        <w:rPr>
          <w:sz w:val="24"/>
          <w:szCs w:val="24"/>
        </w:rPr>
        <w:t>otals</w:t>
      </w:r>
      <w:r w:rsidR="007300E1">
        <w:rPr>
          <w:sz w:val="24"/>
          <w:szCs w:val="24"/>
        </w:rPr>
        <w:t>-Yearly</w:t>
      </w:r>
    </w:p>
    <w:p w14:paraId="0FAEF523" w14:textId="77777777" w:rsidR="004A48F3" w:rsidRDefault="003F3B41" w:rsidP="00A0049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A48F3">
        <w:rPr>
          <w:sz w:val="24"/>
          <w:szCs w:val="24"/>
        </w:rPr>
        <w:t>Lake Management-</w:t>
      </w:r>
      <w:r w:rsidR="00C81B8A">
        <w:rPr>
          <w:sz w:val="24"/>
          <w:szCs w:val="24"/>
        </w:rPr>
        <w:t>Chris Olson</w:t>
      </w:r>
    </w:p>
    <w:p w14:paraId="2060CB82" w14:textId="4BFB9B29" w:rsidR="006D7750" w:rsidRDefault="006D7750" w:rsidP="00A0049A">
      <w:pPr>
        <w:rPr>
          <w:sz w:val="24"/>
          <w:szCs w:val="24"/>
        </w:rPr>
      </w:pPr>
      <w:r>
        <w:rPr>
          <w:sz w:val="24"/>
          <w:szCs w:val="24"/>
        </w:rPr>
        <w:tab/>
        <w:t>St Bernadette Rd Dis/Reconnect</w:t>
      </w:r>
      <w:r w:rsidR="0032127F">
        <w:rPr>
          <w:sz w:val="24"/>
          <w:szCs w:val="24"/>
        </w:rPr>
        <w:t>-</w:t>
      </w:r>
      <w:r>
        <w:rPr>
          <w:sz w:val="24"/>
          <w:szCs w:val="24"/>
        </w:rPr>
        <w:t>Fine?</w:t>
      </w:r>
    </w:p>
    <w:p w14:paraId="0B6E424C" w14:textId="63423FC9" w:rsidR="006D7750" w:rsidRDefault="006D7750" w:rsidP="00A0049A">
      <w:pPr>
        <w:rPr>
          <w:sz w:val="24"/>
          <w:szCs w:val="24"/>
        </w:rPr>
      </w:pPr>
      <w:r>
        <w:rPr>
          <w:sz w:val="24"/>
          <w:szCs w:val="24"/>
        </w:rPr>
        <w:tab/>
        <w:t>Potential Rate Increase for Plant Upgrade</w:t>
      </w:r>
    </w:p>
    <w:p w14:paraId="17098F3C" w14:textId="6FFA7B14" w:rsidR="00111E83" w:rsidRDefault="00111E83" w:rsidP="00111E83">
      <w:pPr>
        <w:ind w:firstLine="720"/>
        <w:rPr>
          <w:sz w:val="24"/>
          <w:szCs w:val="24"/>
        </w:rPr>
      </w:pPr>
    </w:p>
    <w:p w14:paraId="489D4FE4" w14:textId="23F0D611" w:rsidR="00345C67" w:rsidRPr="006D7750" w:rsidRDefault="00113A41" w:rsidP="005E1DC0">
      <w:pPr>
        <w:rPr>
          <w:sz w:val="24"/>
          <w:szCs w:val="24"/>
        </w:rPr>
      </w:pPr>
      <w:r w:rsidRPr="00912183">
        <w:rPr>
          <w:b/>
          <w:bCs/>
          <w:sz w:val="24"/>
          <w:szCs w:val="24"/>
          <w:u w:val="single"/>
        </w:rPr>
        <w:t>Jeff’s Maintenance Report:</w:t>
      </w:r>
    </w:p>
    <w:p w14:paraId="4FE85A53" w14:textId="24E7CF29" w:rsidR="0032630B" w:rsidRDefault="0032630B" w:rsidP="00735E0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BFCA011" w14:textId="6A628BAC" w:rsidR="00D40253" w:rsidRPr="00807970" w:rsidRDefault="00FB35B2" w:rsidP="00DA2AEF">
      <w:pPr>
        <w:rPr>
          <w:sz w:val="24"/>
          <w:szCs w:val="24"/>
        </w:rPr>
      </w:pPr>
      <w:r w:rsidRPr="00912183">
        <w:rPr>
          <w:b/>
          <w:bCs/>
          <w:sz w:val="24"/>
          <w:szCs w:val="24"/>
          <w:u w:val="single"/>
        </w:rPr>
        <w:t>Other Business:</w:t>
      </w:r>
    </w:p>
    <w:p w14:paraId="177008F6" w14:textId="1BDE53FC" w:rsidR="00AF04C2" w:rsidRDefault="005C5315" w:rsidP="00333EC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47FFB0E" w14:textId="5BBC5AEE" w:rsidR="00807970" w:rsidRDefault="00807970" w:rsidP="00DA2AE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E7ABBB9" w14:textId="6BAA8DE0" w:rsidR="00DA2AEF" w:rsidRPr="00807970" w:rsidRDefault="00DA2AEF" w:rsidP="00DA2AEF">
      <w:pPr>
        <w:rPr>
          <w:sz w:val="24"/>
          <w:szCs w:val="24"/>
        </w:rPr>
      </w:pPr>
      <w:r w:rsidRPr="00912183">
        <w:rPr>
          <w:b/>
          <w:bCs/>
          <w:sz w:val="24"/>
          <w:szCs w:val="24"/>
          <w:u w:val="single"/>
        </w:rPr>
        <w:t>Next Meetings:</w:t>
      </w:r>
      <w:r w:rsidR="00721E93" w:rsidRPr="00912183">
        <w:rPr>
          <w:b/>
          <w:bCs/>
          <w:sz w:val="24"/>
          <w:szCs w:val="24"/>
        </w:rPr>
        <w:t xml:space="preserve">  </w:t>
      </w:r>
    </w:p>
    <w:p w14:paraId="75958132" w14:textId="1D944C2C" w:rsidR="00316697" w:rsidRDefault="00316697" w:rsidP="00686C44">
      <w:pPr>
        <w:rPr>
          <w:sz w:val="24"/>
          <w:szCs w:val="24"/>
        </w:rPr>
      </w:pPr>
      <w:r>
        <w:rPr>
          <w:sz w:val="24"/>
          <w:szCs w:val="24"/>
        </w:rPr>
        <w:t>**Board</w:t>
      </w:r>
      <w:r w:rsidR="00A143F8">
        <w:rPr>
          <w:sz w:val="24"/>
          <w:szCs w:val="24"/>
        </w:rPr>
        <w:t xml:space="preserve"> may convene</w:t>
      </w:r>
      <w:r>
        <w:rPr>
          <w:sz w:val="24"/>
          <w:szCs w:val="24"/>
        </w:rPr>
        <w:t xml:space="preserve"> in</w:t>
      </w:r>
      <w:r w:rsidR="00A143F8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A143F8">
        <w:rPr>
          <w:sz w:val="24"/>
          <w:szCs w:val="24"/>
        </w:rPr>
        <w:t>c</w:t>
      </w:r>
      <w:r>
        <w:rPr>
          <w:sz w:val="24"/>
          <w:szCs w:val="24"/>
        </w:rPr>
        <w:t xml:space="preserve">losed </w:t>
      </w:r>
      <w:r w:rsidR="00A143F8">
        <w:rPr>
          <w:sz w:val="24"/>
          <w:szCs w:val="24"/>
        </w:rPr>
        <w:t>s</w:t>
      </w:r>
      <w:r>
        <w:rPr>
          <w:sz w:val="24"/>
          <w:szCs w:val="24"/>
        </w:rPr>
        <w:t>ession</w:t>
      </w:r>
      <w:r w:rsidR="00946596">
        <w:rPr>
          <w:sz w:val="24"/>
          <w:szCs w:val="24"/>
        </w:rPr>
        <w:t xml:space="preserve">          </w:t>
      </w:r>
    </w:p>
    <w:p w14:paraId="5D0FF0F1" w14:textId="77777777" w:rsidR="00F3263A" w:rsidRDefault="00666AB5" w:rsidP="00DC5B4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46596">
        <w:rPr>
          <w:sz w:val="24"/>
          <w:szCs w:val="24"/>
        </w:rPr>
        <w:t xml:space="preserve">  Motion          </w:t>
      </w:r>
      <w:r w:rsidR="00912183">
        <w:rPr>
          <w:sz w:val="24"/>
          <w:szCs w:val="24"/>
        </w:rPr>
        <w:t xml:space="preserve">     </w:t>
      </w:r>
      <w:r w:rsidR="00946596">
        <w:rPr>
          <w:sz w:val="24"/>
          <w:szCs w:val="24"/>
        </w:rPr>
        <w:t xml:space="preserve"> Seconded    </w:t>
      </w:r>
      <w:r w:rsidR="00DA2AEF">
        <w:rPr>
          <w:sz w:val="24"/>
          <w:szCs w:val="24"/>
        </w:rPr>
        <w:t xml:space="preserve">           </w:t>
      </w:r>
      <w:r w:rsidR="005F6691">
        <w:rPr>
          <w:sz w:val="24"/>
          <w:szCs w:val="24"/>
        </w:rPr>
        <w:t xml:space="preserve"> </w:t>
      </w:r>
      <w:r w:rsidR="00912183">
        <w:rPr>
          <w:sz w:val="24"/>
          <w:szCs w:val="24"/>
        </w:rPr>
        <w:t xml:space="preserve">    </w:t>
      </w:r>
      <w:r w:rsidR="00DA2AEF">
        <w:rPr>
          <w:sz w:val="24"/>
          <w:szCs w:val="24"/>
        </w:rPr>
        <w:t>Time: Convene</w:t>
      </w:r>
      <w:r w:rsidR="005F6691">
        <w:rPr>
          <w:sz w:val="24"/>
          <w:szCs w:val="24"/>
        </w:rPr>
        <w:t>:</w:t>
      </w:r>
      <w:r w:rsidR="00DA2AEF">
        <w:rPr>
          <w:sz w:val="24"/>
          <w:szCs w:val="24"/>
        </w:rPr>
        <w:t xml:space="preserve">      </w:t>
      </w:r>
      <w:r w:rsidR="005F6691">
        <w:rPr>
          <w:sz w:val="24"/>
          <w:szCs w:val="24"/>
        </w:rPr>
        <w:t xml:space="preserve">        </w:t>
      </w:r>
      <w:r w:rsidR="00946596">
        <w:rPr>
          <w:sz w:val="24"/>
          <w:szCs w:val="24"/>
        </w:rPr>
        <w:t>Reconvene</w:t>
      </w:r>
      <w:r w:rsidR="005F6691">
        <w:rPr>
          <w:sz w:val="24"/>
          <w:szCs w:val="24"/>
        </w:rPr>
        <w:t>:</w:t>
      </w:r>
    </w:p>
    <w:p w14:paraId="28E39ABD" w14:textId="77777777" w:rsidR="00F3263A" w:rsidRDefault="00F3263A" w:rsidP="00DC5B4A">
      <w:pPr>
        <w:rPr>
          <w:sz w:val="24"/>
          <w:szCs w:val="24"/>
        </w:rPr>
      </w:pPr>
    </w:p>
    <w:p w14:paraId="6398B667" w14:textId="479B38EC" w:rsidR="00DE27FB" w:rsidRDefault="00791601" w:rsidP="00DC5B4A">
      <w:pPr>
        <w:rPr>
          <w:sz w:val="24"/>
          <w:szCs w:val="24"/>
        </w:rPr>
      </w:pPr>
      <w:r w:rsidRPr="00912183">
        <w:rPr>
          <w:b/>
          <w:bCs/>
          <w:sz w:val="24"/>
          <w:szCs w:val="24"/>
          <w:u w:val="single"/>
        </w:rPr>
        <w:t>Adjourn:</w:t>
      </w:r>
      <w:r w:rsidR="00666AB5">
        <w:rPr>
          <w:sz w:val="24"/>
          <w:szCs w:val="24"/>
        </w:rPr>
        <w:t xml:space="preserve"> </w:t>
      </w:r>
      <w:r w:rsidR="005F6691">
        <w:rPr>
          <w:sz w:val="24"/>
          <w:szCs w:val="24"/>
        </w:rPr>
        <w:t xml:space="preserve"> </w:t>
      </w:r>
      <w:r w:rsidR="00946596">
        <w:rPr>
          <w:sz w:val="24"/>
          <w:szCs w:val="24"/>
        </w:rPr>
        <w:t>Motion</w:t>
      </w:r>
      <w:r w:rsidR="005F6691">
        <w:rPr>
          <w:sz w:val="24"/>
          <w:szCs w:val="24"/>
        </w:rPr>
        <w:t xml:space="preserve"> </w:t>
      </w:r>
      <w:r w:rsidR="00946596">
        <w:rPr>
          <w:sz w:val="24"/>
          <w:szCs w:val="24"/>
        </w:rPr>
        <w:t xml:space="preserve">          </w:t>
      </w:r>
      <w:r w:rsidR="005F6691">
        <w:rPr>
          <w:sz w:val="24"/>
          <w:szCs w:val="24"/>
        </w:rPr>
        <w:t xml:space="preserve">          </w:t>
      </w:r>
      <w:r w:rsidR="00912183">
        <w:rPr>
          <w:sz w:val="24"/>
          <w:szCs w:val="24"/>
        </w:rPr>
        <w:t xml:space="preserve">             </w:t>
      </w:r>
      <w:r w:rsidR="00946596">
        <w:rPr>
          <w:sz w:val="24"/>
          <w:szCs w:val="24"/>
        </w:rPr>
        <w:t>Seconded</w:t>
      </w:r>
      <w:r w:rsidR="005F6691">
        <w:rPr>
          <w:sz w:val="24"/>
          <w:szCs w:val="24"/>
        </w:rPr>
        <w:t xml:space="preserve"> </w:t>
      </w:r>
      <w:r w:rsidR="00946596">
        <w:rPr>
          <w:sz w:val="24"/>
          <w:szCs w:val="24"/>
        </w:rPr>
        <w:t xml:space="preserve">            </w:t>
      </w:r>
      <w:r w:rsidR="005F6691">
        <w:rPr>
          <w:sz w:val="24"/>
          <w:szCs w:val="24"/>
        </w:rPr>
        <w:t xml:space="preserve">   </w:t>
      </w:r>
      <w:r w:rsidR="00946596">
        <w:rPr>
          <w:sz w:val="24"/>
          <w:szCs w:val="24"/>
        </w:rPr>
        <w:t xml:space="preserve">  </w:t>
      </w:r>
      <w:r w:rsidR="00912183">
        <w:rPr>
          <w:sz w:val="24"/>
          <w:szCs w:val="24"/>
        </w:rPr>
        <w:t xml:space="preserve">          </w:t>
      </w:r>
      <w:r w:rsidR="00946596">
        <w:rPr>
          <w:sz w:val="24"/>
          <w:szCs w:val="24"/>
        </w:rPr>
        <w:t xml:space="preserve"> Time:</w:t>
      </w:r>
      <w:r w:rsidR="00666AB5">
        <w:rPr>
          <w:sz w:val="24"/>
          <w:szCs w:val="24"/>
        </w:rPr>
        <w:t xml:space="preserve"> </w:t>
      </w:r>
    </w:p>
    <w:p w14:paraId="1E287001" w14:textId="77777777" w:rsidR="00F3263A" w:rsidRDefault="00F3263A" w:rsidP="00686C44">
      <w:pPr>
        <w:rPr>
          <w:sz w:val="24"/>
          <w:szCs w:val="24"/>
          <w:u w:val="single"/>
        </w:rPr>
      </w:pPr>
    </w:p>
    <w:p w14:paraId="705E04B0" w14:textId="77777777" w:rsidR="00F3263A" w:rsidRDefault="00F3263A" w:rsidP="00686C44">
      <w:pPr>
        <w:rPr>
          <w:sz w:val="24"/>
          <w:szCs w:val="24"/>
          <w:u w:val="single"/>
        </w:rPr>
      </w:pPr>
    </w:p>
    <w:p w14:paraId="768E9554" w14:textId="105D8FB0" w:rsidR="00686C44" w:rsidRDefault="005971EB" w:rsidP="00686C44">
      <w:pPr>
        <w:rPr>
          <w:sz w:val="24"/>
          <w:szCs w:val="24"/>
        </w:rPr>
      </w:pPr>
      <w:r>
        <w:rPr>
          <w:sz w:val="24"/>
          <w:szCs w:val="24"/>
          <w:u w:val="single"/>
        </w:rPr>
        <w:t>Closed Executive Session</w:t>
      </w:r>
      <w:r>
        <w:rPr>
          <w:sz w:val="24"/>
          <w:szCs w:val="24"/>
        </w:rPr>
        <w:t xml:space="preserve"> </w:t>
      </w:r>
    </w:p>
    <w:p w14:paraId="15A5BB8B" w14:textId="08D5363E" w:rsidR="005971EB" w:rsidRPr="00686C44" w:rsidRDefault="005971EB" w:rsidP="00686C44">
      <w:pPr>
        <w:rPr>
          <w:sz w:val="24"/>
          <w:szCs w:val="24"/>
          <w:u w:val="single"/>
        </w:rPr>
      </w:pPr>
      <w:r>
        <w:rPr>
          <w:sz w:val="24"/>
          <w:szCs w:val="24"/>
        </w:rPr>
        <w:t>**</w:t>
      </w:r>
      <w:r>
        <w:t xml:space="preserve">“The board may convene in closed session to consider the employment, promotion, </w:t>
      </w:r>
      <w:r w:rsidR="00DE628D">
        <w:t>compensation,</w:t>
      </w:r>
      <w:r>
        <w:t xml:space="preserve"> or performance evaluation data of public employees over which the governmental body has jurisdiction or exercises responsibility pursuant to Wis. Stat. § 19.85(1)(c).  The board will reconvene in open session thereafter.”</w:t>
      </w:r>
    </w:p>
    <w:sectPr w:rsidR="005971EB" w:rsidRPr="00686C44" w:rsidSect="0092305B">
      <w:headerReference w:type="default" r:id="rId7"/>
      <w:footerReference w:type="default" r:id="rId8"/>
      <w:pgSz w:w="12240" w:h="15840" w:code="1"/>
      <w:pgMar w:top="1440" w:right="1440" w:bottom="1440" w:left="144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90B4" w14:textId="77777777" w:rsidR="009D2596" w:rsidRDefault="009D2596" w:rsidP="00DC5B4A">
      <w:r>
        <w:separator/>
      </w:r>
    </w:p>
  </w:endnote>
  <w:endnote w:type="continuationSeparator" w:id="0">
    <w:p w14:paraId="1DC1C0C2" w14:textId="77777777" w:rsidR="009D2596" w:rsidRDefault="009D2596" w:rsidP="00DC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D522" w14:textId="77777777" w:rsidR="00DC5B4A" w:rsidRDefault="00DC5B4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6129F" w14:textId="77777777" w:rsidR="009D2596" w:rsidRDefault="009D2596" w:rsidP="00DC5B4A">
      <w:r>
        <w:separator/>
      </w:r>
    </w:p>
  </w:footnote>
  <w:footnote w:type="continuationSeparator" w:id="0">
    <w:p w14:paraId="7DFE55B2" w14:textId="77777777" w:rsidR="009D2596" w:rsidRDefault="009D2596" w:rsidP="00DC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EB91" w14:textId="77777777" w:rsidR="00DC5B4A" w:rsidRDefault="00DC5B4A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C5B4A"/>
    <w:rsid w:val="00007078"/>
    <w:rsid w:val="000102A8"/>
    <w:rsid w:val="00010DD4"/>
    <w:rsid w:val="00011276"/>
    <w:rsid w:val="00012684"/>
    <w:rsid w:val="00023BD3"/>
    <w:rsid w:val="00024918"/>
    <w:rsid w:val="00030715"/>
    <w:rsid w:val="0003115E"/>
    <w:rsid w:val="00031726"/>
    <w:rsid w:val="00031DE1"/>
    <w:rsid w:val="00033AF9"/>
    <w:rsid w:val="000353AF"/>
    <w:rsid w:val="00040984"/>
    <w:rsid w:val="0004103F"/>
    <w:rsid w:val="000413A3"/>
    <w:rsid w:val="000422CA"/>
    <w:rsid w:val="00042F4E"/>
    <w:rsid w:val="000448B2"/>
    <w:rsid w:val="00044D3D"/>
    <w:rsid w:val="00045B6C"/>
    <w:rsid w:val="00051293"/>
    <w:rsid w:val="0005209A"/>
    <w:rsid w:val="00054DFE"/>
    <w:rsid w:val="00055FCB"/>
    <w:rsid w:val="000620DA"/>
    <w:rsid w:val="000622D8"/>
    <w:rsid w:val="000646EF"/>
    <w:rsid w:val="00064946"/>
    <w:rsid w:val="00065756"/>
    <w:rsid w:val="000658E0"/>
    <w:rsid w:val="00065E41"/>
    <w:rsid w:val="00067526"/>
    <w:rsid w:val="000729E4"/>
    <w:rsid w:val="00072AAB"/>
    <w:rsid w:val="00073ED9"/>
    <w:rsid w:val="000743DB"/>
    <w:rsid w:val="00080708"/>
    <w:rsid w:val="000827A0"/>
    <w:rsid w:val="00083215"/>
    <w:rsid w:val="00085FE9"/>
    <w:rsid w:val="00086F58"/>
    <w:rsid w:val="0008760C"/>
    <w:rsid w:val="00094B5D"/>
    <w:rsid w:val="00095A3E"/>
    <w:rsid w:val="000A18C9"/>
    <w:rsid w:val="000A463F"/>
    <w:rsid w:val="000A4CCD"/>
    <w:rsid w:val="000A5F5D"/>
    <w:rsid w:val="000A602F"/>
    <w:rsid w:val="000B04D3"/>
    <w:rsid w:val="000B1206"/>
    <w:rsid w:val="000B7390"/>
    <w:rsid w:val="000B7DD4"/>
    <w:rsid w:val="000C08E9"/>
    <w:rsid w:val="000C3A51"/>
    <w:rsid w:val="000D0D13"/>
    <w:rsid w:val="000D165F"/>
    <w:rsid w:val="000D77E1"/>
    <w:rsid w:val="000E20D7"/>
    <w:rsid w:val="000E2E01"/>
    <w:rsid w:val="000E3842"/>
    <w:rsid w:val="000E59E2"/>
    <w:rsid w:val="000E63EC"/>
    <w:rsid w:val="000E6F24"/>
    <w:rsid w:val="000F1351"/>
    <w:rsid w:val="000F239F"/>
    <w:rsid w:val="000F671F"/>
    <w:rsid w:val="000F7BF4"/>
    <w:rsid w:val="0010057B"/>
    <w:rsid w:val="00100F6E"/>
    <w:rsid w:val="001049BC"/>
    <w:rsid w:val="001059AE"/>
    <w:rsid w:val="001059B8"/>
    <w:rsid w:val="001071BF"/>
    <w:rsid w:val="0010730B"/>
    <w:rsid w:val="00107CFD"/>
    <w:rsid w:val="00111E83"/>
    <w:rsid w:val="001129CF"/>
    <w:rsid w:val="0011328F"/>
    <w:rsid w:val="00113A41"/>
    <w:rsid w:val="00113D2B"/>
    <w:rsid w:val="00114329"/>
    <w:rsid w:val="0011679C"/>
    <w:rsid w:val="001201FD"/>
    <w:rsid w:val="0012190B"/>
    <w:rsid w:val="00122AD7"/>
    <w:rsid w:val="001232E4"/>
    <w:rsid w:val="00124AB1"/>
    <w:rsid w:val="00130CD0"/>
    <w:rsid w:val="00131B4A"/>
    <w:rsid w:val="001320AF"/>
    <w:rsid w:val="0013299C"/>
    <w:rsid w:val="00132B5A"/>
    <w:rsid w:val="001333CA"/>
    <w:rsid w:val="001337D1"/>
    <w:rsid w:val="00134D8E"/>
    <w:rsid w:val="001354A8"/>
    <w:rsid w:val="00136170"/>
    <w:rsid w:val="001370A7"/>
    <w:rsid w:val="001370FD"/>
    <w:rsid w:val="001378E1"/>
    <w:rsid w:val="0014145A"/>
    <w:rsid w:val="00141EA4"/>
    <w:rsid w:val="001523C8"/>
    <w:rsid w:val="00152F84"/>
    <w:rsid w:val="00155977"/>
    <w:rsid w:val="00156514"/>
    <w:rsid w:val="00161EB9"/>
    <w:rsid w:val="00164899"/>
    <w:rsid w:val="00164DF6"/>
    <w:rsid w:val="001657FF"/>
    <w:rsid w:val="00166109"/>
    <w:rsid w:val="00166899"/>
    <w:rsid w:val="00167859"/>
    <w:rsid w:val="00176E06"/>
    <w:rsid w:val="00180D38"/>
    <w:rsid w:val="001876AA"/>
    <w:rsid w:val="00187933"/>
    <w:rsid w:val="00187FA7"/>
    <w:rsid w:val="001902FC"/>
    <w:rsid w:val="001926B4"/>
    <w:rsid w:val="00194D22"/>
    <w:rsid w:val="00195146"/>
    <w:rsid w:val="00196C08"/>
    <w:rsid w:val="001979CB"/>
    <w:rsid w:val="001A259E"/>
    <w:rsid w:val="001A36AA"/>
    <w:rsid w:val="001A441F"/>
    <w:rsid w:val="001A52A8"/>
    <w:rsid w:val="001A6033"/>
    <w:rsid w:val="001A7ED2"/>
    <w:rsid w:val="001B080C"/>
    <w:rsid w:val="001B435A"/>
    <w:rsid w:val="001B5C62"/>
    <w:rsid w:val="001B610E"/>
    <w:rsid w:val="001B635D"/>
    <w:rsid w:val="001C068B"/>
    <w:rsid w:val="001C06BF"/>
    <w:rsid w:val="001C0C4A"/>
    <w:rsid w:val="001C69FD"/>
    <w:rsid w:val="001C7256"/>
    <w:rsid w:val="001D01F4"/>
    <w:rsid w:val="001D3B98"/>
    <w:rsid w:val="001D4146"/>
    <w:rsid w:val="001D56A5"/>
    <w:rsid w:val="001D7300"/>
    <w:rsid w:val="001D7C25"/>
    <w:rsid w:val="001E0B77"/>
    <w:rsid w:val="001E17A7"/>
    <w:rsid w:val="001E634E"/>
    <w:rsid w:val="001E75B3"/>
    <w:rsid w:val="001F0BC8"/>
    <w:rsid w:val="001F10F1"/>
    <w:rsid w:val="001F28EA"/>
    <w:rsid w:val="001F5DC4"/>
    <w:rsid w:val="001F631A"/>
    <w:rsid w:val="001F72C1"/>
    <w:rsid w:val="001F7711"/>
    <w:rsid w:val="00201C8F"/>
    <w:rsid w:val="00202E25"/>
    <w:rsid w:val="00203535"/>
    <w:rsid w:val="00204899"/>
    <w:rsid w:val="00205DA7"/>
    <w:rsid w:val="00206C78"/>
    <w:rsid w:val="002075E4"/>
    <w:rsid w:val="00210C1C"/>
    <w:rsid w:val="0021455E"/>
    <w:rsid w:val="00214637"/>
    <w:rsid w:val="002154D8"/>
    <w:rsid w:val="00217A92"/>
    <w:rsid w:val="00217E24"/>
    <w:rsid w:val="002200B4"/>
    <w:rsid w:val="00220236"/>
    <w:rsid w:val="002202C7"/>
    <w:rsid w:val="00222871"/>
    <w:rsid w:val="00224889"/>
    <w:rsid w:val="00227AEA"/>
    <w:rsid w:val="00230115"/>
    <w:rsid w:val="0023050D"/>
    <w:rsid w:val="002318D7"/>
    <w:rsid w:val="002319AE"/>
    <w:rsid w:val="00231AF6"/>
    <w:rsid w:val="00231CF9"/>
    <w:rsid w:val="002324DC"/>
    <w:rsid w:val="00233372"/>
    <w:rsid w:val="00233D9C"/>
    <w:rsid w:val="00234521"/>
    <w:rsid w:val="00234591"/>
    <w:rsid w:val="0023559F"/>
    <w:rsid w:val="002364BD"/>
    <w:rsid w:val="00237BF3"/>
    <w:rsid w:val="0024010B"/>
    <w:rsid w:val="00241125"/>
    <w:rsid w:val="00241523"/>
    <w:rsid w:val="00241D93"/>
    <w:rsid w:val="002442F7"/>
    <w:rsid w:val="00246A0B"/>
    <w:rsid w:val="00246D7D"/>
    <w:rsid w:val="002510FF"/>
    <w:rsid w:val="00253184"/>
    <w:rsid w:val="00253BC1"/>
    <w:rsid w:val="00256D6F"/>
    <w:rsid w:val="00261E89"/>
    <w:rsid w:val="002669C6"/>
    <w:rsid w:val="00271016"/>
    <w:rsid w:val="002715B3"/>
    <w:rsid w:val="002723F5"/>
    <w:rsid w:val="00272FC6"/>
    <w:rsid w:val="00274CD9"/>
    <w:rsid w:val="0027678C"/>
    <w:rsid w:val="00276F75"/>
    <w:rsid w:val="00280A71"/>
    <w:rsid w:val="002839D3"/>
    <w:rsid w:val="002860F2"/>
    <w:rsid w:val="00287E2C"/>
    <w:rsid w:val="00287FB9"/>
    <w:rsid w:val="00290C7D"/>
    <w:rsid w:val="00290C89"/>
    <w:rsid w:val="00292958"/>
    <w:rsid w:val="00295D8A"/>
    <w:rsid w:val="00295FE4"/>
    <w:rsid w:val="00296D74"/>
    <w:rsid w:val="002A0317"/>
    <w:rsid w:val="002A1120"/>
    <w:rsid w:val="002A127D"/>
    <w:rsid w:val="002A13A2"/>
    <w:rsid w:val="002A1428"/>
    <w:rsid w:val="002A1557"/>
    <w:rsid w:val="002A1A97"/>
    <w:rsid w:val="002A2EA5"/>
    <w:rsid w:val="002A3EDF"/>
    <w:rsid w:val="002A40C1"/>
    <w:rsid w:val="002A4AD4"/>
    <w:rsid w:val="002A6FF3"/>
    <w:rsid w:val="002A72B1"/>
    <w:rsid w:val="002B1FE4"/>
    <w:rsid w:val="002B3A87"/>
    <w:rsid w:val="002B52EF"/>
    <w:rsid w:val="002B76AC"/>
    <w:rsid w:val="002C40C1"/>
    <w:rsid w:val="002C49B4"/>
    <w:rsid w:val="002C6F8B"/>
    <w:rsid w:val="002C7A7F"/>
    <w:rsid w:val="002D088D"/>
    <w:rsid w:val="002D123C"/>
    <w:rsid w:val="002D2F27"/>
    <w:rsid w:val="002D37D6"/>
    <w:rsid w:val="002D4CE9"/>
    <w:rsid w:val="002D6115"/>
    <w:rsid w:val="002D647A"/>
    <w:rsid w:val="002E0110"/>
    <w:rsid w:val="002E4037"/>
    <w:rsid w:val="002E768B"/>
    <w:rsid w:val="002F047D"/>
    <w:rsid w:val="002F12A9"/>
    <w:rsid w:val="002F1F67"/>
    <w:rsid w:val="002F7F07"/>
    <w:rsid w:val="00305852"/>
    <w:rsid w:val="00306EFE"/>
    <w:rsid w:val="003108AA"/>
    <w:rsid w:val="00312513"/>
    <w:rsid w:val="003135BD"/>
    <w:rsid w:val="003144AF"/>
    <w:rsid w:val="00316697"/>
    <w:rsid w:val="003171C5"/>
    <w:rsid w:val="00317825"/>
    <w:rsid w:val="00321163"/>
    <w:rsid w:val="0032127F"/>
    <w:rsid w:val="00323C68"/>
    <w:rsid w:val="0032630B"/>
    <w:rsid w:val="0032750D"/>
    <w:rsid w:val="0032760D"/>
    <w:rsid w:val="003306D7"/>
    <w:rsid w:val="00333264"/>
    <w:rsid w:val="00333ECB"/>
    <w:rsid w:val="003342FE"/>
    <w:rsid w:val="0033499B"/>
    <w:rsid w:val="00334DE9"/>
    <w:rsid w:val="00336CC7"/>
    <w:rsid w:val="0033727A"/>
    <w:rsid w:val="003400FD"/>
    <w:rsid w:val="003409AC"/>
    <w:rsid w:val="00341251"/>
    <w:rsid w:val="00341DE4"/>
    <w:rsid w:val="00342CE6"/>
    <w:rsid w:val="00343B8C"/>
    <w:rsid w:val="00343D38"/>
    <w:rsid w:val="00344481"/>
    <w:rsid w:val="00345C67"/>
    <w:rsid w:val="00346B10"/>
    <w:rsid w:val="00350625"/>
    <w:rsid w:val="00351A74"/>
    <w:rsid w:val="003550E3"/>
    <w:rsid w:val="00357871"/>
    <w:rsid w:val="00357D1D"/>
    <w:rsid w:val="00360A11"/>
    <w:rsid w:val="00360A5E"/>
    <w:rsid w:val="0036342D"/>
    <w:rsid w:val="00363548"/>
    <w:rsid w:val="00365BDC"/>
    <w:rsid w:val="003678D4"/>
    <w:rsid w:val="003727BF"/>
    <w:rsid w:val="00372CBE"/>
    <w:rsid w:val="00372F5B"/>
    <w:rsid w:val="00373942"/>
    <w:rsid w:val="00373C63"/>
    <w:rsid w:val="00374F28"/>
    <w:rsid w:val="00376628"/>
    <w:rsid w:val="003767AA"/>
    <w:rsid w:val="00381292"/>
    <w:rsid w:val="00382E5F"/>
    <w:rsid w:val="00384FB2"/>
    <w:rsid w:val="003914DE"/>
    <w:rsid w:val="0039157D"/>
    <w:rsid w:val="003924C3"/>
    <w:rsid w:val="00393E79"/>
    <w:rsid w:val="00393F9C"/>
    <w:rsid w:val="00395B3A"/>
    <w:rsid w:val="00395CCA"/>
    <w:rsid w:val="003A2381"/>
    <w:rsid w:val="003A2523"/>
    <w:rsid w:val="003A2CB3"/>
    <w:rsid w:val="003B01E0"/>
    <w:rsid w:val="003B18A5"/>
    <w:rsid w:val="003B3A76"/>
    <w:rsid w:val="003B52E9"/>
    <w:rsid w:val="003B6BFA"/>
    <w:rsid w:val="003B7F8A"/>
    <w:rsid w:val="003C1D2B"/>
    <w:rsid w:val="003D0BDC"/>
    <w:rsid w:val="003D0EC4"/>
    <w:rsid w:val="003D13FB"/>
    <w:rsid w:val="003D2D8C"/>
    <w:rsid w:val="003D3398"/>
    <w:rsid w:val="003D64EE"/>
    <w:rsid w:val="003D7B6A"/>
    <w:rsid w:val="003E296B"/>
    <w:rsid w:val="003E2C1A"/>
    <w:rsid w:val="003E4D6B"/>
    <w:rsid w:val="003E5465"/>
    <w:rsid w:val="003E7042"/>
    <w:rsid w:val="003E7113"/>
    <w:rsid w:val="003E7CBC"/>
    <w:rsid w:val="003F08DD"/>
    <w:rsid w:val="003F0CE4"/>
    <w:rsid w:val="003F0E6D"/>
    <w:rsid w:val="003F3B41"/>
    <w:rsid w:val="003F3F1C"/>
    <w:rsid w:val="003F7E2B"/>
    <w:rsid w:val="004010B6"/>
    <w:rsid w:val="00403C8B"/>
    <w:rsid w:val="004119EA"/>
    <w:rsid w:val="004144C9"/>
    <w:rsid w:val="004208C1"/>
    <w:rsid w:val="00420D62"/>
    <w:rsid w:val="00424FC9"/>
    <w:rsid w:val="004257F1"/>
    <w:rsid w:val="004274FC"/>
    <w:rsid w:val="00430A6F"/>
    <w:rsid w:val="004341A2"/>
    <w:rsid w:val="004355B2"/>
    <w:rsid w:val="00435906"/>
    <w:rsid w:val="004364CF"/>
    <w:rsid w:val="00440413"/>
    <w:rsid w:val="00442068"/>
    <w:rsid w:val="00452006"/>
    <w:rsid w:val="00453518"/>
    <w:rsid w:val="00454177"/>
    <w:rsid w:val="00457112"/>
    <w:rsid w:val="00457437"/>
    <w:rsid w:val="004577F7"/>
    <w:rsid w:val="0046040F"/>
    <w:rsid w:val="00461B69"/>
    <w:rsid w:val="004634B1"/>
    <w:rsid w:val="00463C80"/>
    <w:rsid w:val="00471F68"/>
    <w:rsid w:val="00472DBF"/>
    <w:rsid w:val="004741D7"/>
    <w:rsid w:val="00474B72"/>
    <w:rsid w:val="00475033"/>
    <w:rsid w:val="00477B7B"/>
    <w:rsid w:val="0048213D"/>
    <w:rsid w:val="00484167"/>
    <w:rsid w:val="00485838"/>
    <w:rsid w:val="00486F25"/>
    <w:rsid w:val="00487CD5"/>
    <w:rsid w:val="00490251"/>
    <w:rsid w:val="00492256"/>
    <w:rsid w:val="00492624"/>
    <w:rsid w:val="0049276B"/>
    <w:rsid w:val="00494000"/>
    <w:rsid w:val="00494E9D"/>
    <w:rsid w:val="004A18F2"/>
    <w:rsid w:val="004A3C37"/>
    <w:rsid w:val="004A48F3"/>
    <w:rsid w:val="004A4FB4"/>
    <w:rsid w:val="004A7240"/>
    <w:rsid w:val="004B12AA"/>
    <w:rsid w:val="004C02B3"/>
    <w:rsid w:val="004C17D3"/>
    <w:rsid w:val="004D25A8"/>
    <w:rsid w:val="004D3CF0"/>
    <w:rsid w:val="004D3D42"/>
    <w:rsid w:val="004D7D9A"/>
    <w:rsid w:val="004E04BA"/>
    <w:rsid w:val="004E100C"/>
    <w:rsid w:val="004E17D4"/>
    <w:rsid w:val="004E1B54"/>
    <w:rsid w:val="004E29FF"/>
    <w:rsid w:val="004E30FB"/>
    <w:rsid w:val="004E3794"/>
    <w:rsid w:val="004E52C4"/>
    <w:rsid w:val="004E554D"/>
    <w:rsid w:val="004E63D2"/>
    <w:rsid w:val="004E6670"/>
    <w:rsid w:val="004F3FD8"/>
    <w:rsid w:val="004F4BD5"/>
    <w:rsid w:val="004F5A31"/>
    <w:rsid w:val="004F7442"/>
    <w:rsid w:val="005003E4"/>
    <w:rsid w:val="00500C2A"/>
    <w:rsid w:val="005011F0"/>
    <w:rsid w:val="00501A2B"/>
    <w:rsid w:val="00504048"/>
    <w:rsid w:val="00506C6D"/>
    <w:rsid w:val="0051193E"/>
    <w:rsid w:val="00514C14"/>
    <w:rsid w:val="00514CCD"/>
    <w:rsid w:val="00515650"/>
    <w:rsid w:val="0051704A"/>
    <w:rsid w:val="00517B53"/>
    <w:rsid w:val="00520728"/>
    <w:rsid w:val="005233DB"/>
    <w:rsid w:val="00524226"/>
    <w:rsid w:val="005250B6"/>
    <w:rsid w:val="00525387"/>
    <w:rsid w:val="0052635A"/>
    <w:rsid w:val="005263CF"/>
    <w:rsid w:val="005273C5"/>
    <w:rsid w:val="005310A4"/>
    <w:rsid w:val="0053288E"/>
    <w:rsid w:val="005340F4"/>
    <w:rsid w:val="00535097"/>
    <w:rsid w:val="005350DA"/>
    <w:rsid w:val="005357D0"/>
    <w:rsid w:val="00536782"/>
    <w:rsid w:val="005373C4"/>
    <w:rsid w:val="00540218"/>
    <w:rsid w:val="00540602"/>
    <w:rsid w:val="0054061C"/>
    <w:rsid w:val="00540692"/>
    <w:rsid w:val="005417D7"/>
    <w:rsid w:val="00541A4D"/>
    <w:rsid w:val="005430ED"/>
    <w:rsid w:val="00544B2E"/>
    <w:rsid w:val="00546C2F"/>
    <w:rsid w:val="0055149A"/>
    <w:rsid w:val="00551FF5"/>
    <w:rsid w:val="00553C63"/>
    <w:rsid w:val="0055464F"/>
    <w:rsid w:val="00555D5D"/>
    <w:rsid w:val="005563E4"/>
    <w:rsid w:val="00556C3F"/>
    <w:rsid w:val="00560BD6"/>
    <w:rsid w:val="00565963"/>
    <w:rsid w:val="005660EB"/>
    <w:rsid w:val="00566530"/>
    <w:rsid w:val="00567F1B"/>
    <w:rsid w:val="00570159"/>
    <w:rsid w:val="00575B86"/>
    <w:rsid w:val="0058121E"/>
    <w:rsid w:val="00581A34"/>
    <w:rsid w:val="00582D00"/>
    <w:rsid w:val="005834E2"/>
    <w:rsid w:val="0058484B"/>
    <w:rsid w:val="00585415"/>
    <w:rsid w:val="0059551C"/>
    <w:rsid w:val="00595F54"/>
    <w:rsid w:val="005971EB"/>
    <w:rsid w:val="0059748F"/>
    <w:rsid w:val="005A15F8"/>
    <w:rsid w:val="005A396A"/>
    <w:rsid w:val="005A3CCA"/>
    <w:rsid w:val="005A5602"/>
    <w:rsid w:val="005A5610"/>
    <w:rsid w:val="005A6097"/>
    <w:rsid w:val="005A6BE2"/>
    <w:rsid w:val="005B3E85"/>
    <w:rsid w:val="005B4DFF"/>
    <w:rsid w:val="005B7966"/>
    <w:rsid w:val="005C0A25"/>
    <w:rsid w:val="005C0CF7"/>
    <w:rsid w:val="005C10F1"/>
    <w:rsid w:val="005C2921"/>
    <w:rsid w:val="005C3886"/>
    <w:rsid w:val="005C3A0F"/>
    <w:rsid w:val="005C460B"/>
    <w:rsid w:val="005C5315"/>
    <w:rsid w:val="005C7573"/>
    <w:rsid w:val="005C78B4"/>
    <w:rsid w:val="005D13D8"/>
    <w:rsid w:val="005D30C6"/>
    <w:rsid w:val="005D4DA3"/>
    <w:rsid w:val="005D4FA6"/>
    <w:rsid w:val="005D7313"/>
    <w:rsid w:val="005E1DC0"/>
    <w:rsid w:val="005E395D"/>
    <w:rsid w:val="005E3FFF"/>
    <w:rsid w:val="005E6669"/>
    <w:rsid w:val="005E736A"/>
    <w:rsid w:val="005E765A"/>
    <w:rsid w:val="005F53AF"/>
    <w:rsid w:val="005F658C"/>
    <w:rsid w:val="005F65E1"/>
    <w:rsid w:val="005F6691"/>
    <w:rsid w:val="00601DC5"/>
    <w:rsid w:val="00603203"/>
    <w:rsid w:val="00603DD0"/>
    <w:rsid w:val="00605CD6"/>
    <w:rsid w:val="006143F4"/>
    <w:rsid w:val="00614C9E"/>
    <w:rsid w:val="00620758"/>
    <w:rsid w:val="00620C11"/>
    <w:rsid w:val="006216E6"/>
    <w:rsid w:val="00625112"/>
    <w:rsid w:val="00634D70"/>
    <w:rsid w:val="006407A3"/>
    <w:rsid w:val="00640A64"/>
    <w:rsid w:val="00640F23"/>
    <w:rsid w:val="006430AE"/>
    <w:rsid w:val="00644D1D"/>
    <w:rsid w:val="00645A1F"/>
    <w:rsid w:val="00646F5A"/>
    <w:rsid w:val="00650890"/>
    <w:rsid w:val="00651A7D"/>
    <w:rsid w:val="00653A8F"/>
    <w:rsid w:val="0065628E"/>
    <w:rsid w:val="00657A32"/>
    <w:rsid w:val="0066052F"/>
    <w:rsid w:val="00660FC0"/>
    <w:rsid w:val="00661B7B"/>
    <w:rsid w:val="00661FB3"/>
    <w:rsid w:val="00662847"/>
    <w:rsid w:val="0066504C"/>
    <w:rsid w:val="0066588A"/>
    <w:rsid w:val="00665A20"/>
    <w:rsid w:val="00665F0E"/>
    <w:rsid w:val="00666AB5"/>
    <w:rsid w:val="00667249"/>
    <w:rsid w:val="00672A60"/>
    <w:rsid w:val="00672D44"/>
    <w:rsid w:val="00673168"/>
    <w:rsid w:val="00675C22"/>
    <w:rsid w:val="00676244"/>
    <w:rsid w:val="00680643"/>
    <w:rsid w:val="00680E00"/>
    <w:rsid w:val="00682256"/>
    <w:rsid w:val="00685AFB"/>
    <w:rsid w:val="00686A1D"/>
    <w:rsid w:val="00686C44"/>
    <w:rsid w:val="00686F6F"/>
    <w:rsid w:val="00687892"/>
    <w:rsid w:val="006910FE"/>
    <w:rsid w:val="006934B3"/>
    <w:rsid w:val="006950C8"/>
    <w:rsid w:val="00695B4B"/>
    <w:rsid w:val="00695CB3"/>
    <w:rsid w:val="006A0179"/>
    <w:rsid w:val="006A0885"/>
    <w:rsid w:val="006A09E8"/>
    <w:rsid w:val="006A1F86"/>
    <w:rsid w:val="006A2324"/>
    <w:rsid w:val="006A2650"/>
    <w:rsid w:val="006A2E11"/>
    <w:rsid w:val="006A400F"/>
    <w:rsid w:val="006A66ED"/>
    <w:rsid w:val="006A7551"/>
    <w:rsid w:val="006A7885"/>
    <w:rsid w:val="006B0462"/>
    <w:rsid w:val="006B0C99"/>
    <w:rsid w:val="006B0EDE"/>
    <w:rsid w:val="006B1230"/>
    <w:rsid w:val="006B1AEA"/>
    <w:rsid w:val="006B22E2"/>
    <w:rsid w:val="006B402F"/>
    <w:rsid w:val="006B47F0"/>
    <w:rsid w:val="006B5B78"/>
    <w:rsid w:val="006B621E"/>
    <w:rsid w:val="006B6D85"/>
    <w:rsid w:val="006C14C4"/>
    <w:rsid w:val="006C1D2B"/>
    <w:rsid w:val="006C383F"/>
    <w:rsid w:val="006C4432"/>
    <w:rsid w:val="006C4ACA"/>
    <w:rsid w:val="006C5365"/>
    <w:rsid w:val="006C7671"/>
    <w:rsid w:val="006D12A6"/>
    <w:rsid w:val="006D22A9"/>
    <w:rsid w:val="006D2E65"/>
    <w:rsid w:val="006D49E8"/>
    <w:rsid w:val="006D5225"/>
    <w:rsid w:val="006D7750"/>
    <w:rsid w:val="006D7E6E"/>
    <w:rsid w:val="006E127B"/>
    <w:rsid w:val="006E1388"/>
    <w:rsid w:val="006E2CAC"/>
    <w:rsid w:val="006E2DC5"/>
    <w:rsid w:val="006E3DF8"/>
    <w:rsid w:val="006E4DC0"/>
    <w:rsid w:val="006E5853"/>
    <w:rsid w:val="006F05E2"/>
    <w:rsid w:val="006F0AC1"/>
    <w:rsid w:val="006F10A5"/>
    <w:rsid w:val="006F1CCB"/>
    <w:rsid w:val="006F20D9"/>
    <w:rsid w:val="006F48A1"/>
    <w:rsid w:val="006F7913"/>
    <w:rsid w:val="0070186B"/>
    <w:rsid w:val="00706BF9"/>
    <w:rsid w:val="00707877"/>
    <w:rsid w:val="00711FF8"/>
    <w:rsid w:val="00712143"/>
    <w:rsid w:val="00712502"/>
    <w:rsid w:val="00713304"/>
    <w:rsid w:val="0071408A"/>
    <w:rsid w:val="00717498"/>
    <w:rsid w:val="00721E93"/>
    <w:rsid w:val="00722B1E"/>
    <w:rsid w:val="00725871"/>
    <w:rsid w:val="007300E1"/>
    <w:rsid w:val="00730D8C"/>
    <w:rsid w:val="007317ED"/>
    <w:rsid w:val="00732300"/>
    <w:rsid w:val="00735E0F"/>
    <w:rsid w:val="007377AC"/>
    <w:rsid w:val="007401DC"/>
    <w:rsid w:val="007410F4"/>
    <w:rsid w:val="00742F3B"/>
    <w:rsid w:val="0074405F"/>
    <w:rsid w:val="00744622"/>
    <w:rsid w:val="007500DF"/>
    <w:rsid w:val="007508D8"/>
    <w:rsid w:val="00752C5F"/>
    <w:rsid w:val="00753DDD"/>
    <w:rsid w:val="00762016"/>
    <w:rsid w:val="00762A6B"/>
    <w:rsid w:val="00764800"/>
    <w:rsid w:val="007648A4"/>
    <w:rsid w:val="007664C8"/>
    <w:rsid w:val="007678DE"/>
    <w:rsid w:val="00770DED"/>
    <w:rsid w:val="007718C6"/>
    <w:rsid w:val="00772BFE"/>
    <w:rsid w:val="0077609E"/>
    <w:rsid w:val="007761A0"/>
    <w:rsid w:val="00776A73"/>
    <w:rsid w:val="00776C59"/>
    <w:rsid w:val="007802D4"/>
    <w:rsid w:val="00782917"/>
    <w:rsid w:val="00782DEC"/>
    <w:rsid w:val="0078624A"/>
    <w:rsid w:val="00791601"/>
    <w:rsid w:val="007917F6"/>
    <w:rsid w:val="00791BF7"/>
    <w:rsid w:val="00795229"/>
    <w:rsid w:val="007952BF"/>
    <w:rsid w:val="007A176C"/>
    <w:rsid w:val="007A2E2F"/>
    <w:rsid w:val="007A2E5E"/>
    <w:rsid w:val="007A305A"/>
    <w:rsid w:val="007A4849"/>
    <w:rsid w:val="007A53A6"/>
    <w:rsid w:val="007A660A"/>
    <w:rsid w:val="007A671F"/>
    <w:rsid w:val="007A6DDA"/>
    <w:rsid w:val="007B0146"/>
    <w:rsid w:val="007B2742"/>
    <w:rsid w:val="007B328E"/>
    <w:rsid w:val="007B56DF"/>
    <w:rsid w:val="007B5BA6"/>
    <w:rsid w:val="007B705E"/>
    <w:rsid w:val="007C06A0"/>
    <w:rsid w:val="007C1BED"/>
    <w:rsid w:val="007C39AC"/>
    <w:rsid w:val="007C41C3"/>
    <w:rsid w:val="007C4D59"/>
    <w:rsid w:val="007C7544"/>
    <w:rsid w:val="007C7DEC"/>
    <w:rsid w:val="007D1B27"/>
    <w:rsid w:val="007D29D3"/>
    <w:rsid w:val="007D49BA"/>
    <w:rsid w:val="007D5489"/>
    <w:rsid w:val="007D6E93"/>
    <w:rsid w:val="007D744E"/>
    <w:rsid w:val="007D78D4"/>
    <w:rsid w:val="007E0478"/>
    <w:rsid w:val="007E0A74"/>
    <w:rsid w:val="007E15FC"/>
    <w:rsid w:val="007E1DB3"/>
    <w:rsid w:val="007E2539"/>
    <w:rsid w:val="007E299D"/>
    <w:rsid w:val="007E2D43"/>
    <w:rsid w:val="007E5F6B"/>
    <w:rsid w:val="007E627D"/>
    <w:rsid w:val="007E7F7A"/>
    <w:rsid w:val="007F0F1F"/>
    <w:rsid w:val="007F19A3"/>
    <w:rsid w:val="007F2826"/>
    <w:rsid w:val="007F6AC4"/>
    <w:rsid w:val="007F782A"/>
    <w:rsid w:val="0080048A"/>
    <w:rsid w:val="0080077D"/>
    <w:rsid w:val="00803AE1"/>
    <w:rsid w:val="00807970"/>
    <w:rsid w:val="00810CE7"/>
    <w:rsid w:val="00812ACF"/>
    <w:rsid w:val="0081618A"/>
    <w:rsid w:val="00816BDD"/>
    <w:rsid w:val="0081770B"/>
    <w:rsid w:val="00822873"/>
    <w:rsid w:val="00825B53"/>
    <w:rsid w:val="0082631D"/>
    <w:rsid w:val="008269D4"/>
    <w:rsid w:val="008343F0"/>
    <w:rsid w:val="00835CAC"/>
    <w:rsid w:val="008378A2"/>
    <w:rsid w:val="008438F4"/>
    <w:rsid w:val="008445EE"/>
    <w:rsid w:val="00846416"/>
    <w:rsid w:val="00846DD5"/>
    <w:rsid w:val="00847E7A"/>
    <w:rsid w:val="00851A9E"/>
    <w:rsid w:val="00851B8A"/>
    <w:rsid w:val="00851C21"/>
    <w:rsid w:val="00852547"/>
    <w:rsid w:val="00854CD0"/>
    <w:rsid w:val="0085635D"/>
    <w:rsid w:val="008564C7"/>
    <w:rsid w:val="008572DC"/>
    <w:rsid w:val="00861848"/>
    <w:rsid w:val="0086693E"/>
    <w:rsid w:val="008727A4"/>
    <w:rsid w:val="00872B22"/>
    <w:rsid w:val="008735E2"/>
    <w:rsid w:val="00875416"/>
    <w:rsid w:val="00876384"/>
    <w:rsid w:val="00876C48"/>
    <w:rsid w:val="00877FF3"/>
    <w:rsid w:val="008816D3"/>
    <w:rsid w:val="008825ED"/>
    <w:rsid w:val="00885330"/>
    <w:rsid w:val="00886796"/>
    <w:rsid w:val="00890738"/>
    <w:rsid w:val="008917C6"/>
    <w:rsid w:val="00894849"/>
    <w:rsid w:val="00894867"/>
    <w:rsid w:val="00896D02"/>
    <w:rsid w:val="00897461"/>
    <w:rsid w:val="008A2117"/>
    <w:rsid w:val="008A4121"/>
    <w:rsid w:val="008A71D5"/>
    <w:rsid w:val="008B06CD"/>
    <w:rsid w:val="008B0847"/>
    <w:rsid w:val="008B2B40"/>
    <w:rsid w:val="008B432F"/>
    <w:rsid w:val="008B5FF3"/>
    <w:rsid w:val="008B63C9"/>
    <w:rsid w:val="008C138A"/>
    <w:rsid w:val="008C3867"/>
    <w:rsid w:val="008C6511"/>
    <w:rsid w:val="008C6D28"/>
    <w:rsid w:val="008C6DE4"/>
    <w:rsid w:val="008C79F9"/>
    <w:rsid w:val="008D7FAB"/>
    <w:rsid w:val="008E0863"/>
    <w:rsid w:val="008E3A6B"/>
    <w:rsid w:val="009026A0"/>
    <w:rsid w:val="009030C8"/>
    <w:rsid w:val="009039AB"/>
    <w:rsid w:val="00905E76"/>
    <w:rsid w:val="009061E3"/>
    <w:rsid w:val="00912183"/>
    <w:rsid w:val="00914F85"/>
    <w:rsid w:val="009158E6"/>
    <w:rsid w:val="00915A92"/>
    <w:rsid w:val="009200CE"/>
    <w:rsid w:val="00920910"/>
    <w:rsid w:val="009219AC"/>
    <w:rsid w:val="0092202A"/>
    <w:rsid w:val="00922770"/>
    <w:rsid w:val="0092305B"/>
    <w:rsid w:val="009249EC"/>
    <w:rsid w:val="0092561F"/>
    <w:rsid w:val="00926049"/>
    <w:rsid w:val="009263F1"/>
    <w:rsid w:val="00926D9C"/>
    <w:rsid w:val="0092765D"/>
    <w:rsid w:val="00930AAA"/>
    <w:rsid w:val="00932598"/>
    <w:rsid w:val="0093395D"/>
    <w:rsid w:val="00934FC7"/>
    <w:rsid w:val="00936D6C"/>
    <w:rsid w:val="009378B5"/>
    <w:rsid w:val="00937926"/>
    <w:rsid w:val="00945A37"/>
    <w:rsid w:val="00946596"/>
    <w:rsid w:val="00947283"/>
    <w:rsid w:val="00947534"/>
    <w:rsid w:val="00950A01"/>
    <w:rsid w:val="00950A5F"/>
    <w:rsid w:val="00950E3B"/>
    <w:rsid w:val="00950ECF"/>
    <w:rsid w:val="0095285A"/>
    <w:rsid w:val="009531AD"/>
    <w:rsid w:val="0095444E"/>
    <w:rsid w:val="009576EC"/>
    <w:rsid w:val="0096093F"/>
    <w:rsid w:val="00967016"/>
    <w:rsid w:val="00967E77"/>
    <w:rsid w:val="00970113"/>
    <w:rsid w:val="00971012"/>
    <w:rsid w:val="00971EDF"/>
    <w:rsid w:val="0097406F"/>
    <w:rsid w:val="00975746"/>
    <w:rsid w:val="00975C12"/>
    <w:rsid w:val="00976B15"/>
    <w:rsid w:val="00977488"/>
    <w:rsid w:val="00977D71"/>
    <w:rsid w:val="00977F11"/>
    <w:rsid w:val="00977F98"/>
    <w:rsid w:val="00981A33"/>
    <w:rsid w:val="009833A3"/>
    <w:rsid w:val="00985170"/>
    <w:rsid w:val="0098637F"/>
    <w:rsid w:val="00986CF2"/>
    <w:rsid w:val="00987C77"/>
    <w:rsid w:val="009901E5"/>
    <w:rsid w:val="00990F73"/>
    <w:rsid w:val="009913D4"/>
    <w:rsid w:val="0099267F"/>
    <w:rsid w:val="009A0AB2"/>
    <w:rsid w:val="009A16C5"/>
    <w:rsid w:val="009A1BF8"/>
    <w:rsid w:val="009A2C3C"/>
    <w:rsid w:val="009A3E7F"/>
    <w:rsid w:val="009A5FA9"/>
    <w:rsid w:val="009B03EB"/>
    <w:rsid w:val="009B19AF"/>
    <w:rsid w:val="009B5344"/>
    <w:rsid w:val="009B6D30"/>
    <w:rsid w:val="009C0BE3"/>
    <w:rsid w:val="009C0C14"/>
    <w:rsid w:val="009C4651"/>
    <w:rsid w:val="009C55AE"/>
    <w:rsid w:val="009C59BC"/>
    <w:rsid w:val="009C5DBB"/>
    <w:rsid w:val="009C6045"/>
    <w:rsid w:val="009C60C1"/>
    <w:rsid w:val="009C7F8D"/>
    <w:rsid w:val="009D0417"/>
    <w:rsid w:val="009D2596"/>
    <w:rsid w:val="009D5455"/>
    <w:rsid w:val="009D5B75"/>
    <w:rsid w:val="009D61F0"/>
    <w:rsid w:val="009E0901"/>
    <w:rsid w:val="009E1211"/>
    <w:rsid w:val="009E2BB3"/>
    <w:rsid w:val="009E4C83"/>
    <w:rsid w:val="009F1276"/>
    <w:rsid w:val="009F185B"/>
    <w:rsid w:val="009F2C72"/>
    <w:rsid w:val="009F3553"/>
    <w:rsid w:val="009F3FB4"/>
    <w:rsid w:val="009F42D1"/>
    <w:rsid w:val="009F5C26"/>
    <w:rsid w:val="009F5CA5"/>
    <w:rsid w:val="009F62A1"/>
    <w:rsid w:val="00A0049A"/>
    <w:rsid w:val="00A00907"/>
    <w:rsid w:val="00A00D21"/>
    <w:rsid w:val="00A0276E"/>
    <w:rsid w:val="00A03815"/>
    <w:rsid w:val="00A05596"/>
    <w:rsid w:val="00A05ADA"/>
    <w:rsid w:val="00A112F8"/>
    <w:rsid w:val="00A116BE"/>
    <w:rsid w:val="00A12317"/>
    <w:rsid w:val="00A12CB4"/>
    <w:rsid w:val="00A1413A"/>
    <w:rsid w:val="00A143F8"/>
    <w:rsid w:val="00A15300"/>
    <w:rsid w:val="00A202EF"/>
    <w:rsid w:val="00A20B62"/>
    <w:rsid w:val="00A23BE2"/>
    <w:rsid w:val="00A254EF"/>
    <w:rsid w:val="00A31270"/>
    <w:rsid w:val="00A34A6A"/>
    <w:rsid w:val="00A36D2B"/>
    <w:rsid w:val="00A370EE"/>
    <w:rsid w:val="00A4336E"/>
    <w:rsid w:val="00A44070"/>
    <w:rsid w:val="00A509CD"/>
    <w:rsid w:val="00A5123B"/>
    <w:rsid w:val="00A53C45"/>
    <w:rsid w:val="00A5414F"/>
    <w:rsid w:val="00A5562A"/>
    <w:rsid w:val="00A654CB"/>
    <w:rsid w:val="00A67D17"/>
    <w:rsid w:val="00A713E5"/>
    <w:rsid w:val="00A71F9B"/>
    <w:rsid w:val="00A720F8"/>
    <w:rsid w:val="00A73AB0"/>
    <w:rsid w:val="00A80B4A"/>
    <w:rsid w:val="00A81C83"/>
    <w:rsid w:val="00A8687F"/>
    <w:rsid w:val="00A86E49"/>
    <w:rsid w:val="00A87ACC"/>
    <w:rsid w:val="00A9135F"/>
    <w:rsid w:val="00A923F7"/>
    <w:rsid w:val="00A9254F"/>
    <w:rsid w:val="00A92642"/>
    <w:rsid w:val="00A95201"/>
    <w:rsid w:val="00AA0ABD"/>
    <w:rsid w:val="00AA1064"/>
    <w:rsid w:val="00AA3078"/>
    <w:rsid w:val="00AA3161"/>
    <w:rsid w:val="00AA3398"/>
    <w:rsid w:val="00AA3499"/>
    <w:rsid w:val="00AA3CDA"/>
    <w:rsid w:val="00AA5F85"/>
    <w:rsid w:val="00AA6B39"/>
    <w:rsid w:val="00AB2506"/>
    <w:rsid w:val="00AB4B8C"/>
    <w:rsid w:val="00AB69A1"/>
    <w:rsid w:val="00AB729F"/>
    <w:rsid w:val="00AB74B0"/>
    <w:rsid w:val="00AC04F3"/>
    <w:rsid w:val="00AD143C"/>
    <w:rsid w:val="00AD1978"/>
    <w:rsid w:val="00AD38DF"/>
    <w:rsid w:val="00AD5132"/>
    <w:rsid w:val="00AD7B35"/>
    <w:rsid w:val="00AE16AD"/>
    <w:rsid w:val="00AE4D73"/>
    <w:rsid w:val="00AE5D2A"/>
    <w:rsid w:val="00AF04C2"/>
    <w:rsid w:val="00AF1F1C"/>
    <w:rsid w:val="00AF2298"/>
    <w:rsid w:val="00AF24A1"/>
    <w:rsid w:val="00AF40DD"/>
    <w:rsid w:val="00AF4781"/>
    <w:rsid w:val="00AF537D"/>
    <w:rsid w:val="00B0058E"/>
    <w:rsid w:val="00B007AE"/>
    <w:rsid w:val="00B00A8E"/>
    <w:rsid w:val="00B014C4"/>
    <w:rsid w:val="00B038A5"/>
    <w:rsid w:val="00B05334"/>
    <w:rsid w:val="00B07C00"/>
    <w:rsid w:val="00B1021D"/>
    <w:rsid w:val="00B14D0E"/>
    <w:rsid w:val="00B14D17"/>
    <w:rsid w:val="00B16B19"/>
    <w:rsid w:val="00B16F62"/>
    <w:rsid w:val="00B179EE"/>
    <w:rsid w:val="00B24CD8"/>
    <w:rsid w:val="00B25452"/>
    <w:rsid w:val="00B25CE7"/>
    <w:rsid w:val="00B32F66"/>
    <w:rsid w:val="00B34A81"/>
    <w:rsid w:val="00B34FFF"/>
    <w:rsid w:val="00B4020D"/>
    <w:rsid w:val="00B41B2A"/>
    <w:rsid w:val="00B445EF"/>
    <w:rsid w:val="00B509DE"/>
    <w:rsid w:val="00B5103D"/>
    <w:rsid w:val="00B52521"/>
    <w:rsid w:val="00B52D96"/>
    <w:rsid w:val="00B54EA1"/>
    <w:rsid w:val="00B56C4A"/>
    <w:rsid w:val="00B57A87"/>
    <w:rsid w:val="00B6018F"/>
    <w:rsid w:val="00B614B7"/>
    <w:rsid w:val="00B623BE"/>
    <w:rsid w:val="00B624E5"/>
    <w:rsid w:val="00B62A00"/>
    <w:rsid w:val="00B635CF"/>
    <w:rsid w:val="00B6374E"/>
    <w:rsid w:val="00B643ED"/>
    <w:rsid w:val="00B657FC"/>
    <w:rsid w:val="00B65F49"/>
    <w:rsid w:val="00B665C6"/>
    <w:rsid w:val="00B677C1"/>
    <w:rsid w:val="00B721FE"/>
    <w:rsid w:val="00B76625"/>
    <w:rsid w:val="00B8225C"/>
    <w:rsid w:val="00B82E67"/>
    <w:rsid w:val="00B83DB8"/>
    <w:rsid w:val="00B8407A"/>
    <w:rsid w:val="00B93CC4"/>
    <w:rsid w:val="00B963D6"/>
    <w:rsid w:val="00B9642D"/>
    <w:rsid w:val="00B970AC"/>
    <w:rsid w:val="00BA3883"/>
    <w:rsid w:val="00BA409E"/>
    <w:rsid w:val="00BA6EA1"/>
    <w:rsid w:val="00BB0B49"/>
    <w:rsid w:val="00BB1E17"/>
    <w:rsid w:val="00BB2A46"/>
    <w:rsid w:val="00BB497B"/>
    <w:rsid w:val="00BB4CAB"/>
    <w:rsid w:val="00BB608B"/>
    <w:rsid w:val="00BB6F8F"/>
    <w:rsid w:val="00BC1469"/>
    <w:rsid w:val="00BC15CB"/>
    <w:rsid w:val="00BC176F"/>
    <w:rsid w:val="00BC26EE"/>
    <w:rsid w:val="00BC27E6"/>
    <w:rsid w:val="00BC3A20"/>
    <w:rsid w:val="00BC3D2F"/>
    <w:rsid w:val="00BC4918"/>
    <w:rsid w:val="00BC5ACF"/>
    <w:rsid w:val="00BC5CB1"/>
    <w:rsid w:val="00BC7EE4"/>
    <w:rsid w:val="00BD0B11"/>
    <w:rsid w:val="00BD1515"/>
    <w:rsid w:val="00BD23C4"/>
    <w:rsid w:val="00BD349C"/>
    <w:rsid w:val="00BD4613"/>
    <w:rsid w:val="00BD6E62"/>
    <w:rsid w:val="00BE117A"/>
    <w:rsid w:val="00BE250C"/>
    <w:rsid w:val="00BE309A"/>
    <w:rsid w:val="00BE55ED"/>
    <w:rsid w:val="00BE59DE"/>
    <w:rsid w:val="00BF0234"/>
    <w:rsid w:val="00BF0DDC"/>
    <w:rsid w:val="00BF1257"/>
    <w:rsid w:val="00BF395D"/>
    <w:rsid w:val="00BF4EF8"/>
    <w:rsid w:val="00BF5B65"/>
    <w:rsid w:val="00BF5C8B"/>
    <w:rsid w:val="00C01CD3"/>
    <w:rsid w:val="00C01E61"/>
    <w:rsid w:val="00C05918"/>
    <w:rsid w:val="00C06096"/>
    <w:rsid w:val="00C06D19"/>
    <w:rsid w:val="00C10921"/>
    <w:rsid w:val="00C12551"/>
    <w:rsid w:val="00C131B0"/>
    <w:rsid w:val="00C13957"/>
    <w:rsid w:val="00C16DEC"/>
    <w:rsid w:val="00C242CE"/>
    <w:rsid w:val="00C24833"/>
    <w:rsid w:val="00C327D7"/>
    <w:rsid w:val="00C33A3D"/>
    <w:rsid w:val="00C3598B"/>
    <w:rsid w:val="00C35B21"/>
    <w:rsid w:val="00C369BE"/>
    <w:rsid w:val="00C36A69"/>
    <w:rsid w:val="00C42411"/>
    <w:rsid w:val="00C42F3F"/>
    <w:rsid w:val="00C42FD1"/>
    <w:rsid w:val="00C438C7"/>
    <w:rsid w:val="00C44C95"/>
    <w:rsid w:val="00C47D1C"/>
    <w:rsid w:val="00C50030"/>
    <w:rsid w:val="00C5022D"/>
    <w:rsid w:val="00C545C5"/>
    <w:rsid w:val="00C55B5C"/>
    <w:rsid w:val="00C566CE"/>
    <w:rsid w:val="00C57F1B"/>
    <w:rsid w:val="00C60273"/>
    <w:rsid w:val="00C62A95"/>
    <w:rsid w:val="00C62C16"/>
    <w:rsid w:val="00C63AA5"/>
    <w:rsid w:val="00C6518F"/>
    <w:rsid w:val="00C666E7"/>
    <w:rsid w:val="00C6671F"/>
    <w:rsid w:val="00C668E1"/>
    <w:rsid w:val="00C6775A"/>
    <w:rsid w:val="00C71122"/>
    <w:rsid w:val="00C736A3"/>
    <w:rsid w:val="00C81B8A"/>
    <w:rsid w:val="00C81B8D"/>
    <w:rsid w:val="00C838FF"/>
    <w:rsid w:val="00C90200"/>
    <w:rsid w:val="00C92353"/>
    <w:rsid w:val="00C92BEE"/>
    <w:rsid w:val="00C932C0"/>
    <w:rsid w:val="00C9336E"/>
    <w:rsid w:val="00C9465B"/>
    <w:rsid w:val="00C949F2"/>
    <w:rsid w:val="00C96DDC"/>
    <w:rsid w:val="00CA00E5"/>
    <w:rsid w:val="00CA0926"/>
    <w:rsid w:val="00CA40C9"/>
    <w:rsid w:val="00CA5CCE"/>
    <w:rsid w:val="00CA6A84"/>
    <w:rsid w:val="00CB02E3"/>
    <w:rsid w:val="00CB0DFF"/>
    <w:rsid w:val="00CB3855"/>
    <w:rsid w:val="00CB3B82"/>
    <w:rsid w:val="00CC0649"/>
    <w:rsid w:val="00CC11F0"/>
    <w:rsid w:val="00CC432D"/>
    <w:rsid w:val="00CC59B0"/>
    <w:rsid w:val="00CE22E6"/>
    <w:rsid w:val="00CE40C2"/>
    <w:rsid w:val="00CE5B68"/>
    <w:rsid w:val="00CE7276"/>
    <w:rsid w:val="00CF15B8"/>
    <w:rsid w:val="00CF442A"/>
    <w:rsid w:val="00CF4528"/>
    <w:rsid w:val="00CF55A1"/>
    <w:rsid w:val="00CF671C"/>
    <w:rsid w:val="00D0022C"/>
    <w:rsid w:val="00D06ED9"/>
    <w:rsid w:val="00D1076F"/>
    <w:rsid w:val="00D13299"/>
    <w:rsid w:val="00D135D9"/>
    <w:rsid w:val="00D1389C"/>
    <w:rsid w:val="00D1531E"/>
    <w:rsid w:val="00D1570F"/>
    <w:rsid w:val="00D17C2E"/>
    <w:rsid w:val="00D22CCF"/>
    <w:rsid w:val="00D233ED"/>
    <w:rsid w:val="00D23C97"/>
    <w:rsid w:val="00D24189"/>
    <w:rsid w:val="00D252EA"/>
    <w:rsid w:val="00D26853"/>
    <w:rsid w:val="00D27A27"/>
    <w:rsid w:val="00D30B6E"/>
    <w:rsid w:val="00D34A2A"/>
    <w:rsid w:val="00D35B70"/>
    <w:rsid w:val="00D3655F"/>
    <w:rsid w:val="00D40253"/>
    <w:rsid w:val="00D40942"/>
    <w:rsid w:val="00D41053"/>
    <w:rsid w:val="00D4616D"/>
    <w:rsid w:val="00D46C09"/>
    <w:rsid w:val="00D505F2"/>
    <w:rsid w:val="00D5191B"/>
    <w:rsid w:val="00D5463A"/>
    <w:rsid w:val="00D54E40"/>
    <w:rsid w:val="00D55513"/>
    <w:rsid w:val="00D61104"/>
    <w:rsid w:val="00D62488"/>
    <w:rsid w:val="00D63316"/>
    <w:rsid w:val="00D63FC6"/>
    <w:rsid w:val="00D66833"/>
    <w:rsid w:val="00D67A3A"/>
    <w:rsid w:val="00D7217A"/>
    <w:rsid w:val="00D73B2C"/>
    <w:rsid w:val="00D7516C"/>
    <w:rsid w:val="00D760F9"/>
    <w:rsid w:val="00D76197"/>
    <w:rsid w:val="00D76358"/>
    <w:rsid w:val="00D80BEE"/>
    <w:rsid w:val="00D865E8"/>
    <w:rsid w:val="00D86DC5"/>
    <w:rsid w:val="00D8729A"/>
    <w:rsid w:val="00D87401"/>
    <w:rsid w:val="00D87980"/>
    <w:rsid w:val="00D91F8C"/>
    <w:rsid w:val="00D94A43"/>
    <w:rsid w:val="00D94A47"/>
    <w:rsid w:val="00D94AB3"/>
    <w:rsid w:val="00D95BCB"/>
    <w:rsid w:val="00D961F0"/>
    <w:rsid w:val="00D97941"/>
    <w:rsid w:val="00DA040E"/>
    <w:rsid w:val="00DA0BC0"/>
    <w:rsid w:val="00DA26E7"/>
    <w:rsid w:val="00DA2AEF"/>
    <w:rsid w:val="00DA3A0A"/>
    <w:rsid w:val="00DA4B3A"/>
    <w:rsid w:val="00DA77DC"/>
    <w:rsid w:val="00DB07D9"/>
    <w:rsid w:val="00DB12D9"/>
    <w:rsid w:val="00DB200D"/>
    <w:rsid w:val="00DB374E"/>
    <w:rsid w:val="00DB43F5"/>
    <w:rsid w:val="00DB467F"/>
    <w:rsid w:val="00DB50A4"/>
    <w:rsid w:val="00DB59A2"/>
    <w:rsid w:val="00DB7440"/>
    <w:rsid w:val="00DC0E84"/>
    <w:rsid w:val="00DC4607"/>
    <w:rsid w:val="00DC4623"/>
    <w:rsid w:val="00DC5128"/>
    <w:rsid w:val="00DC599C"/>
    <w:rsid w:val="00DC5B4A"/>
    <w:rsid w:val="00DC609C"/>
    <w:rsid w:val="00DC6D7D"/>
    <w:rsid w:val="00DC7A1B"/>
    <w:rsid w:val="00DC7CAF"/>
    <w:rsid w:val="00DD02C3"/>
    <w:rsid w:val="00DD364E"/>
    <w:rsid w:val="00DD4813"/>
    <w:rsid w:val="00DD4E32"/>
    <w:rsid w:val="00DD58B2"/>
    <w:rsid w:val="00DD592E"/>
    <w:rsid w:val="00DD7267"/>
    <w:rsid w:val="00DE06F2"/>
    <w:rsid w:val="00DE27FB"/>
    <w:rsid w:val="00DE628D"/>
    <w:rsid w:val="00DF297D"/>
    <w:rsid w:val="00DF6991"/>
    <w:rsid w:val="00DF7A8B"/>
    <w:rsid w:val="00E00FC3"/>
    <w:rsid w:val="00E01E91"/>
    <w:rsid w:val="00E029BA"/>
    <w:rsid w:val="00E02A3F"/>
    <w:rsid w:val="00E02C01"/>
    <w:rsid w:val="00E03AEF"/>
    <w:rsid w:val="00E076E4"/>
    <w:rsid w:val="00E13A58"/>
    <w:rsid w:val="00E13BD9"/>
    <w:rsid w:val="00E15824"/>
    <w:rsid w:val="00E1689D"/>
    <w:rsid w:val="00E16AC1"/>
    <w:rsid w:val="00E177E1"/>
    <w:rsid w:val="00E215E8"/>
    <w:rsid w:val="00E228B2"/>
    <w:rsid w:val="00E241C7"/>
    <w:rsid w:val="00E25337"/>
    <w:rsid w:val="00E3032B"/>
    <w:rsid w:val="00E30D28"/>
    <w:rsid w:val="00E30E2B"/>
    <w:rsid w:val="00E34DE5"/>
    <w:rsid w:val="00E36847"/>
    <w:rsid w:val="00E40F1B"/>
    <w:rsid w:val="00E4182F"/>
    <w:rsid w:val="00E422D1"/>
    <w:rsid w:val="00E45370"/>
    <w:rsid w:val="00E4727A"/>
    <w:rsid w:val="00E501F2"/>
    <w:rsid w:val="00E51384"/>
    <w:rsid w:val="00E51F2D"/>
    <w:rsid w:val="00E520F0"/>
    <w:rsid w:val="00E52433"/>
    <w:rsid w:val="00E53C60"/>
    <w:rsid w:val="00E548AD"/>
    <w:rsid w:val="00E54BA0"/>
    <w:rsid w:val="00E5631C"/>
    <w:rsid w:val="00E60420"/>
    <w:rsid w:val="00E60DEB"/>
    <w:rsid w:val="00E62FC3"/>
    <w:rsid w:val="00E660CB"/>
    <w:rsid w:val="00E66831"/>
    <w:rsid w:val="00E67B84"/>
    <w:rsid w:val="00E71847"/>
    <w:rsid w:val="00E71D89"/>
    <w:rsid w:val="00E72A34"/>
    <w:rsid w:val="00E72C78"/>
    <w:rsid w:val="00E742A5"/>
    <w:rsid w:val="00E74368"/>
    <w:rsid w:val="00E74B37"/>
    <w:rsid w:val="00E751B4"/>
    <w:rsid w:val="00E754FB"/>
    <w:rsid w:val="00E77230"/>
    <w:rsid w:val="00E77D5E"/>
    <w:rsid w:val="00E87E9C"/>
    <w:rsid w:val="00E925F7"/>
    <w:rsid w:val="00E92C5C"/>
    <w:rsid w:val="00E937AB"/>
    <w:rsid w:val="00E93EE0"/>
    <w:rsid w:val="00E95E3F"/>
    <w:rsid w:val="00E97348"/>
    <w:rsid w:val="00EA015C"/>
    <w:rsid w:val="00EA1B2D"/>
    <w:rsid w:val="00EA2E4F"/>
    <w:rsid w:val="00EA415B"/>
    <w:rsid w:val="00EA5B57"/>
    <w:rsid w:val="00EA68C8"/>
    <w:rsid w:val="00EB03B5"/>
    <w:rsid w:val="00EB04B8"/>
    <w:rsid w:val="00EB0E4F"/>
    <w:rsid w:val="00EB2157"/>
    <w:rsid w:val="00EB22D4"/>
    <w:rsid w:val="00EB31D5"/>
    <w:rsid w:val="00EB552F"/>
    <w:rsid w:val="00EB5B3A"/>
    <w:rsid w:val="00EB6147"/>
    <w:rsid w:val="00EB679E"/>
    <w:rsid w:val="00EB69CF"/>
    <w:rsid w:val="00EB6C5D"/>
    <w:rsid w:val="00EB76AE"/>
    <w:rsid w:val="00EB780F"/>
    <w:rsid w:val="00EB79A3"/>
    <w:rsid w:val="00EC09FD"/>
    <w:rsid w:val="00EC0F4F"/>
    <w:rsid w:val="00EC16B6"/>
    <w:rsid w:val="00EC2FEA"/>
    <w:rsid w:val="00EC33BD"/>
    <w:rsid w:val="00EC47E9"/>
    <w:rsid w:val="00EC50FC"/>
    <w:rsid w:val="00EC6D8E"/>
    <w:rsid w:val="00EC7228"/>
    <w:rsid w:val="00ED093E"/>
    <w:rsid w:val="00ED17D3"/>
    <w:rsid w:val="00ED4922"/>
    <w:rsid w:val="00ED694F"/>
    <w:rsid w:val="00ED6E82"/>
    <w:rsid w:val="00EE1887"/>
    <w:rsid w:val="00EE27AE"/>
    <w:rsid w:val="00EE28FB"/>
    <w:rsid w:val="00EE3A5E"/>
    <w:rsid w:val="00EE3FEA"/>
    <w:rsid w:val="00EE47EC"/>
    <w:rsid w:val="00EE5C99"/>
    <w:rsid w:val="00EE7470"/>
    <w:rsid w:val="00EF0A58"/>
    <w:rsid w:val="00EF14AB"/>
    <w:rsid w:val="00EF1E86"/>
    <w:rsid w:val="00EF1EDF"/>
    <w:rsid w:val="00EF396B"/>
    <w:rsid w:val="00EF3AA3"/>
    <w:rsid w:val="00EF3DB1"/>
    <w:rsid w:val="00EF775E"/>
    <w:rsid w:val="00F00367"/>
    <w:rsid w:val="00F00DD3"/>
    <w:rsid w:val="00F0312B"/>
    <w:rsid w:val="00F03FE7"/>
    <w:rsid w:val="00F04419"/>
    <w:rsid w:val="00F04497"/>
    <w:rsid w:val="00F0577C"/>
    <w:rsid w:val="00F066B1"/>
    <w:rsid w:val="00F110C0"/>
    <w:rsid w:val="00F122F5"/>
    <w:rsid w:val="00F12934"/>
    <w:rsid w:val="00F12A1A"/>
    <w:rsid w:val="00F12C71"/>
    <w:rsid w:val="00F13629"/>
    <w:rsid w:val="00F145DD"/>
    <w:rsid w:val="00F256B3"/>
    <w:rsid w:val="00F26879"/>
    <w:rsid w:val="00F27008"/>
    <w:rsid w:val="00F27CEA"/>
    <w:rsid w:val="00F30FBD"/>
    <w:rsid w:val="00F31F46"/>
    <w:rsid w:val="00F3263A"/>
    <w:rsid w:val="00F3276E"/>
    <w:rsid w:val="00F336CF"/>
    <w:rsid w:val="00F4105A"/>
    <w:rsid w:val="00F41F77"/>
    <w:rsid w:val="00F505D0"/>
    <w:rsid w:val="00F506A1"/>
    <w:rsid w:val="00F507AD"/>
    <w:rsid w:val="00F50CED"/>
    <w:rsid w:val="00F53A42"/>
    <w:rsid w:val="00F55C49"/>
    <w:rsid w:val="00F57660"/>
    <w:rsid w:val="00F601F7"/>
    <w:rsid w:val="00F61664"/>
    <w:rsid w:val="00F62D3E"/>
    <w:rsid w:val="00F63365"/>
    <w:rsid w:val="00F637F2"/>
    <w:rsid w:val="00F64AE7"/>
    <w:rsid w:val="00F664AD"/>
    <w:rsid w:val="00F66F62"/>
    <w:rsid w:val="00F70820"/>
    <w:rsid w:val="00F749A3"/>
    <w:rsid w:val="00F75E9D"/>
    <w:rsid w:val="00F77F0C"/>
    <w:rsid w:val="00F80599"/>
    <w:rsid w:val="00F812E3"/>
    <w:rsid w:val="00F835F8"/>
    <w:rsid w:val="00F83F87"/>
    <w:rsid w:val="00F84B9A"/>
    <w:rsid w:val="00F87CBE"/>
    <w:rsid w:val="00F908F1"/>
    <w:rsid w:val="00F91372"/>
    <w:rsid w:val="00F938C1"/>
    <w:rsid w:val="00F9456F"/>
    <w:rsid w:val="00F95AEE"/>
    <w:rsid w:val="00F96551"/>
    <w:rsid w:val="00FA0A56"/>
    <w:rsid w:val="00FA134B"/>
    <w:rsid w:val="00FA1A08"/>
    <w:rsid w:val="00FA2672"/>
    <w:rsid w:val="00FA2E0D"/>
    <w:rsid w:val="00FA570C"/>
    <w:rsid w:val="00FA6518"/>
    <w:rsid w:val="00FA6D55"/>
    <w:rsid w:val="00FA79EA"/>
    <w:rsid w:val="00FB2501"/>
    <w:rsid w:val="00FB35B2"/>
    <w:rsid w:val="00FB3E22"/>
    <w:rsid w:val="00FB781D"/>
    <w:rsid w:val="00FC0E6B"/>
    <w:rsid w:val="00FC2993"/>
    <w:rsid w:val="00FC3FAB"/>
    <w:rsid w:val="00FC45C0"/>
    <w:rsid w:val="00FD2A5A"/>
    <w:rsid w:val="00FD31BF"/>
    <w:rsid w:val="00FD47D7"/>
    <w:rsid w:val="00FD5531"/>
    <w:rsid w:val="00FD674B"/>
    <w:rsid w:val="00FE2197"/>
    <w:rsid w:val="00FE2E0F"/>
    <w:rsid w:val="00FE350E"/>
    <w:rsid w:val="00FE35A9"/>
    <w:rsid w:val="00FE3AAD"/>
    <w:rsid w:val="00FE7271"/>
    <w:rsid w:val="00FE766E"/>
    <w:rsid w:val="00FF0F4E"/>
    <w:rsid w:val="00FF2FF9"/>
    <w:rsid w:val="00FF3F07"/>
    <w:rsid w:val="00FF45A0"/>
    <w:rsid w:val="00FF4F11"/>
    <w:rsid w:val="00FF51F7"/>
    <w:rsid w:val="00FF53E8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D3A32"/>
  <w15:docId w15:val="{E30BD8F3-FDFF-4E37-8CB1-B620F11C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7F"/>
    <w:rPr>
      <w:rFonts w:ascii="Segoe UI" w:hAnsi="Segoe UI" w:cs="Segoe UI"/>
      <w:kern w:val="28"/>
      <w:sz w:val="18"/>
      <w:szCs w:val="18"/>
    </w:rPr>
  </w:style>
  <w:style w:type="paragraph" w:styleId="NoSpacing">
    <w:name w:val="No Spacing"/>
    <w:uiPriority w:val="1"/>
    <w:qFormat/>
    <w:rsid w:val="00D1531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3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6516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4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4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765183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8B1A2-C759-4D24-930C-66AE96AF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KLSD</dc:creator>
  <cp:keywords/>
  <dc:description/>
  <cp:lastModifiedBy>Sally Blazek</cp:lastModifiedBy>
  <cp:revision>4</cp:revision>
  <cp:lastPrinted>2026-01-07T20:40:00Z</cp:lastPrinted>
  <dcterms:created xsi:type="dcterms:W3CDTF">2026-01-07T20:40:00Z</dcterms:created>
  <dcterms:modified xsi:type="dcterms:W3CDTF">2026-01-09T17:49:00Z</dcterms:modified>
</cp:coreProperties>
</file>