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1020340" w:rsidR="0082327E" w:rsidRDefault="00A323D3" w:rsidP="002F3EA8">
      <w:pPr>
        <w:jc w:val="center"/>
        <w:rPr>
          <w:sz w:val="72"/>
          <w:szCs w:val="72"/>
        </w:rPr>
      </w:pPr>
      <w:r>
        <w:rPr>
          <w:sz w:val="72"/>
          <w:szCs w:val="72"/>
        </w:rPr>
        <w:t>KELLY LAKE SANITARY DISTRICT</w:t>
      </w:r>
    </w:p>
    <w:p w14:paraId="00000002" w14:textId="768B408E" w:rsidR="0082327E" w:rsidRDefault="00A323D3">
      <w:pPr>
        <w:jc w:val="center"/>
        <w:rPr>
          <w:sz w:val="48"/>
          <w:szCs w:val="48"/>
        </w:rPr>
      </w:pPr>
      <w:r>
        <w:rPr>
          <w:sz w:val="48"/>
          <w:szCs w:val="48"/>
        </w:rPr>
        <w:t xml:space="preserve">Notice of </w:t>
      </w:r>
      <w:r w:rsidR="00EE5BC3">
        <w:rPr>
          <w:sz w:val="48"/>
          <w:szCs w:val="48"/>
        </w:rPr>
        <w:t>Special</w:t>
      </w:r>
    </w:p>
    <w:p w14:paraId="00000003" w14:textId="6D920238" w:rsidR="0082327E" w:rsidRDefault="00B26593">
      <w:pPr>
        <w:jc w:val="center"/>
        <w:rPr>
          <w:sz w:val="48"/>
          <w:szCs w:val="48"/>
        </w:rPr>
      </w:pPr>
      <w:r>
        <w:rPr>
          <w:sz w:val="48"/>
          <w:szCs w:val="48"/>
        </w:rPr>
        <w:t>March 9</w:t>
      </w:r>
      <w:r w:rsidR="00A323D3">
        <w:rPr>
          <w:sz w:val="48"/>
          <w:szCs w:val="48"/>
        </w:rPr>
        <w:t>, 202</w:t>
      </w:r>
      <w:r>
        <w:rPr>
          <w:sz w:val="48"/>
          <w:szCs w:val="48"/>
        </w:rPr>
        <w:t>6</w:t>
      </w:r>
    </w:p>
    <w:p w14:paraId="21A4778A" w14:textId="7E79ABA2" w:rsidR="00AE24A2" w:rsidRPr="00AE24A2" w:rsidRDefault="00AE24A2">
      <w:pPr>
        <w:jc w:val="center"/>
        <w:rPr>
          <w:sz w:val="24"/>
          <w:szCs w:val="24"/>
        </w:rPr>
      </w:pPr>
    </w:p>
    <w:p w14:paraId="00000004" w14:textId="1E4720FA" w:rsidR="0082327E" w:rsidRDefault="00A323D3">
      <w:pPr>
        <w:jc w:val="center"/>
        <w:rPr>
          <w:sz w:val="48"/>
          <w:szCs w:val="48"/>
        </w:rPr>
      </w:pPr>
      <w:r>
        <w:rPr>
          <w:sz w:val="48"/>
          <w:szCs w:val="48"/>
        </w:rPr>
        <w:t>9535 Green Acres St.</w:t>
      </w:r>
      <w:r>
        <w:rPr>
          <w:sz w:val="48"/>
          <w:szCs w:val="48"/>
        </w:rPr>
        <w:tab/>
      </w:r>
      <w:r>
        <w:rPr>
          <w:sz w:val="48"/>
          <w:szCs w:val="48"/>
        </w:rPr>
        <w:tab/>
      </w:r>
      <w:r>
        <w:rPr>
          <w:sz w:val="48"/>
          <w:szCs w:val="48"/>
        </w:rPr>
        <w:tab/>
      </w:r>
      <w:r>
        <w:rPr>
          <w:sz w:val="48"/>
          <w:szCs w:val="48"/>
        </w:rPr>
        <w:tab/>
      </w:r>
      <w:r>
        <w:rPr>
          <w:sz w:val="48"/>
          <w:szCs w:val="48"/>
        </w:rPr>
        <w:tab/>
      </w:r>
      <w:r w:rsidR="001F6960">
        <w:rPr>
          <w:sz w:val="48"/>
          <w:szCs w:val="48"/>
        </w:rPr>
        <w:t>6</w:t>
      </w:r>
      <w:r>
        <w:rPr>
          <w:sz w:val="48"/>
          <w:szCs w:val="48"/>
        </w:rPr>
        <w:t>:00 p.m.</w:t>
      </w:r>
    </w:p>
    <w:p w14:paraId="00000005" w14:textId="77777777" w:rsidR="0082327E" w:rsidRDefault="0082327E">
      <w:pPr>
        <w:jc w:val="center"/>
        <w:rPr>
          <w:sz w:val="36"/>
          <w:szCs w:val="36"/>
        </w:rPr>
      </w:pPr>
    </w:p>
    <w:p w14:paraId="00000006" w14:textId="77777777" w:rsidR="0082327E" w:rsidRDefault="00A323D3">
      <w:pPr>
        <w:rPr>
          <w:sz w:val="36"/>
          <w:szCs w:val="36"/>
        </w:rPr>
      </w:pPr>
      <w:r>
        <w:rPr>
          <w:sz w:val="36"/>
          <w:szCs w:val="36"/>
        </w:rPr>
        <w:t>Agenda:</w:t>
      </w:r>
    </w:p>
    <w:p w14:paraId="7945372B" w14:textId="6D2DD456" w:rsidR="00EE5BC3" w:rsidRDefault="00B26593">
      <w:pPr>
        <w:rPr>
          <w:sz w:val="36"/>
          <w:szCs w:val="36"/>
        </w:rPr>
      </w:pPr>
      <w:r>
        <w:rPr>
          <w:sz w:val="36"/>
          <w:szCs w:val="36"/>
        </w:rPr>
        <w:t xml:space="preserve">Project </w:t>
      </w:r>
      <w:r w:rsidR="002F3EA8">
        <w:rPr>
          <w:sz w:val="36"/>
          <w:szCs w:val="36"/>
        </w:rPr>
        <w:t>Discussion</w:t>
      </w:r>
    </w:p>
    <w:p w14:paraId="302A3259" w14:textId="77777777" w:rsidR="00EE5BC3" w:rsidRDefault="00EE5BC3">
      <w:pPr>
        <w:rPr>
          <w:sz w:val="36"/>
          <w:szCs w:val="36"/>
        </w:rPr>
      </w:pPr>
    </w:p>
    <w:p w14:paraId="00000010" w14:textId="25282BE7" w:rsidR="0082327E" w:rsidRDefault="00A323D3">
      <w:pPr>
        <w:rPr>
          <w:sz w:val="24"/>
          <w:szCs w:val="24"/>
        </w:rPr>
      </w:pPr>
      <w:r>
        <w:rPr>
          <w:sz w:val="24"/>
          <w:szCs w:val="24"/>
        </w:rPr>
        <w:t xml:space="preserve">Prepared and posted </w:t>
      </w:r>
      <w:r w:rsidR="00B26593">
        <w:rPr>
          <w:sz w:val="24"/>
          <w:szCs w:val="24"/>
        </w:rPr>
        <w:t>March 6</w:t>
      </w:r>
      <w:r w:rsidR="00D3408C">
        <w:rPr>
          <w:sz w:val="24"/>
          <w:szCs w:val="24"/>
        </w:rPr>
        <w:t>,</w:t>
      </w:r>
      <w:r w:rsidR="005D3A5F">
        <w:rPr>
          <w:sz w:val="24"/>
          <w:szCs w:val="24"/>
        </w:rPr>
        <w:t xml:space="preserve"> 202</w:t>
      </w:r>
      <w:r w:rsidR="00B26593">
        <w:rPr>
          <w:sz w:val="24"/>
          <w:szCs w:val="24"/>
        </w:rPr>
        <w:t>6</w:t>
      </w:r>
      <w:r>
        <w:rPr>
          <w:sz w:val="24"/>
          <w:szCs w:val="24"/>
        </w:rPr>
        <w:t>.</w:t>
      </w:r>
      <w:r w:rsidR="001D7630">
        <w:rPr>
          <w:sz w:val="24"/>
          <w:szCs w:val="24"/>
        </w:rPr>
        <w:t xml:space="preserve"> </w:t>
      </w:r>
      <w:r>
        <w:rPr>
          <w:sz w:val="24"/>
          <w:szCs w:val="24"/>
        </w:rPr>
        <w:t xml:space="preserve"> Contact information for the </w:t>
      </w:r>
      <w:r w:rsidR="00577BD8">
        <w:rPr>
          <w:sz w:val="24"/>
          <w:szCs w:val="24"/>
        </w:rPr>
        <w:t>district</w:t>
      </w:r>
      <w:r>
        <w:rPr>
          <w:sz w:val="24"/>
          <w:szCs w:val="24"/>
        </w:rPr>
        <w:t xml:space="preserve">; </w:t>
      </w:r>
      <w:r>
        <w:rPr>
          <w:sz w:val="24"/>
          <w:szCs w:val="24"/>
          <w:u w:val="single"/>
        </w:rPr>
        <w:t>Office,</w:t>
      </w:r>
      <w:r>
        <w:rPr>
          <w:sz w:val="24"/>
          <w:szCs w:val="24"/>
        </w:rPr>
        <w:t xml:space="preserve"> 920-842-4527; </w:t>
      </w:r>
      <w:r>
        <w:rPr>
          <w:sz w:val="24"/>
          <w:szCs w:val="24"/>
          <w:u w:val="single"/>
        </w:rPr>
        <w:t>Terry Brazeau</w:t>
      </w:r>
      <w:r>
        <w:rPr>
          <w:sz w:val="24"/>
          <w:szCs w:val="24"/>
        </w:rPr>
        <w:t>,</w:t>
      </w:r>
      <w:r w:rsidR="002B059F">
        <w:rPr>
          <w:sz w:val="24"/>
          <w:szCs w:val="24"/>
        </w:rPr>
        <w:t xml:space="preserve"> 920-842-2703;</w:t>
      </w:r>
      <w:r w:rsidR="009A08B5">
        <w:rPr>
          <w:sz w:val="24"/>
          <w:szCs w:val="24"/>
        </w:rPr>
        <w:t xml:space="preserve"> </w:t>
      </w:r>
      <w:r w:rsidR="009A08B5" w:rsidRPr="009A08B5">
        <w:rPr>
          <w:sz w:val="24"/>
          <w:szCs w:val="24"/>
          <w:u w:val="single"/>
        </w:rPr>
        <w:t>Chris Olson</w:t>
      </w:r>
      <w:r w:rsidR="002A25E0">
        <w:rPr>
          <w:sz w:val="24"/>
          <w:szCs w:val="24"/>
        </w:rPr>
        <w:t>, 507-951-0582</w:t>
      </w:r>
      <w:r w:rsidR="00F65197">
        <w:rPr>
          <w:sz w:val="24"/>
          <w:szCs w:val="24"/>
        </w:rPr>
        <w:t xml:space="preserve">. </w:t>
      </w:r>
      <w:r>
        <w:rPr>
          <w:sz w:val="24"/>
          <w:szCs w:val="24"/>
        </w:rPr>
        <w:t xml:space="preserve"> </w:t>
      </w:r>
    </w:p>
    <w:p w14:paraId="681AC16B" w14:textId="77777777" w:rsidR="00AA2A12" w:rsidRDefault="00AA2A12" w:rsidP="00AA2A12">
      <w:pPr>
        <w:pBdr>
          <w:top w:val="nil"/>
          <w:left w:val="nil"/>
          <w:bottom w:val="nil"/>
          <w:right w:val="nil"/>
          <w:between w:val="nil"/>
        </w:pBdr>
        <w:rPr>
          <w:color w:val="000000"/>
        </w:rPr>
      </w:pPr>
      <w:r>
        <w:rPr>
          <w:color w:val="000000"/>
          <w:sz w:val="24"/>
          <w:szCs w:val="24"/>
        </w:rPr>
        <w:t>**</w:t>
      </w:r>
      <w:r>
        <w:rPr>
          <w:color w:val="000000"/>
        </w:rPr>
        <w:t>“The board may convene in closed session to consider the employment, promotion, compensation, or performance evaluation data of public employees over which the governmental body has jurisdiction or exercises responsibility pursuant to Wis. Stat. § 19.85(1)(c).  The board will reconvene in open session thereafter.”</w:t>
      </w:r>
    </w:p>
    <w:p w14:paraId="657B0687" w14:textId="77777777" w:rsidR="00AA2A12" w:rsidRPr="002C4242" w:rsidRDefault="00AA2A12" w:rsidP="00AA2A12">
      <w:pPr>
        <w:rPr>
          <w:sz w:val="22"/>
          <w:szCs w:val="22"/>
        </w:rPr>
      </w:pPr>
      <w:r>
        <w:rPr>
          <w:sz w:val="22"/>
          <w:szCs w:val="22"/>
        </w:rPr>
        <w:t>**”</w:t>
      </w:r>
      <w:r w:rsidRPr="002C4242">
        <w:rPr>
          <w:sz w:val="22"/>
          <w:szCs w:val="22"/>
        </w:rPr>
        <w:t>The Board will convene into Executive Session pursuant to Chapter 19 Wisconsin State Statue, IV, 19.85 (1)(g) to Confer with legal counsel for the governmental body who is rendering oral or written advice concerning strategy to be adopted by the body with respect to litigation in which it is or is likely to become involved</w:t>
      </w:r>
      <w:r>
        <w:rPr>
          <w:sz w:val="22"/>
          <w:szCs w:val="22"/>
        </w:rPr>
        <w:t>”</w:t>
      </w:r>
    </w:p>
    <w:p w14:paraId="3D119F58" w14:textId="77777777" w:rsidR="00AA2A12" w:rsidRDefault="00AA2A12">
      <w:pPr>
        <w:rPr>
          <w:sz w:val="36"/>
          <w:szCs w:val="36"/>
        </w:rPr>
      </w:pPr>
    </w:p>
    <w:sectPr w:rsidR="00AA2A12" w:rsidSect="003F38F6">
      <w:headerReference w:type="default" r:id="rId7"/>
      <w:footerReference w:type="default" r:id="rId8"/>
      <w:pgSz w:w="15840" w:h="12240" w:orient="landscape"/>
      <w:pgMar w:top="287" w:right="1440" w:bottom="720" w:left="1440" w:header="720" w:footer="86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E078C" w14:textId="77777777" w:rsidR="00EC1B54" w:rsidRDefault="00EC1B54">
      <w:r>
        <w:separator/>
      </w:r>
    </w:p>
  </w:endnote>
  <w:endnote w:type="continuationSeparator" w:id="0">
    <w:p w14:paraId="648263B4" w14:textId="77777777" w:rsidR="00EC1B54" w:rsidRDefault="00EC1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82327E" w:rsidRDefault="0082327E">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5B87A" w14:textId="77777777" w:rsidR="00EC1B54" w:rsidRDefault="00EC1B54">
      <w:r>
        <w:separator/>
      </w:r>
    </w:p>
  </w:footnote>
  <w:footnote w:type="continuationSeparator" w:id="0">
    <w:p w14:paraId="2768B0A9" w14:textId="77777777" w:rsidR="00EC1B54" w:rsidRDefault="00EC1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4" w14:textId="77777777" w:rsidR="0082327E" w:rsidRDefault="0082327E">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27E"/>
    <w:rsid w:val="0001484F"/>
    <w:rsid w:val="0001783B"/>
    <w:rsid w:val="00034840"/>
    <w:rsid w:val="0005204C"/>
    <w:rsid w:val="00052561"/>
    <w:rsid w:val="00060008"/>
    <w:rsid w:val="000638F4"/>
    <w:rsid w:val="0006476B"/>
    <w:rsid w:val="00065FFE"/>
    <w:rsid w:val="00066C88"/>
    <w:rsid w:val="00075B48"/>
    <w:rsid w:val="00080115"/>
    <w:rsid w:val="00085C4B"/>
    <w:rsid w:val="00095126"/>
    <w:rsid w:val="00097F75"/>
    <w:rsid w:val="000C71B5"/>
    <w:rsid w:val="000E0794"/>
    <w:rsid w:val="000E3DDB"/>
    <w:rsid w:val="000F13E6"/>
    <w:rsid w:val="000F6AA1"/>
    <w:rsid w:val="00104963"/>
    <w:rsid w:val="00117676"/>
    <w:rsid w:val="00140B13"/>
    <w:rsid w:val="0015443B"/>
    <w:rsid w:val="00192513"/>
    <w:rsid w:val="001960EE"/>
    <w:rsid w:val="001A5271"/>
    <w:rsid w:val="001C1FE6"/>
    <w:rsid w:val="001D27AF"/>
    <w:rsid w:val="001D7630"/>
    <w:rsid w:val="001E0825"/>
    <w:rsid w:val="001F6960"/>
    <w:rsid w:val="00203C06"/>
    <w:rsid w:val="00206054"/>
    <w:rsid w:val="00214347"/>
    <w:rsid w:val="00245854"/>
    <w:rsid w:val="00282E97"/>
    <w:rsid w:val="00297ADA"/>
    <w:rsid w:val="002A25E0"/>
    <w:rsid w:val="002B059F"/>
    <w:rsid w:val="002B3671"/>
    <w:rsid w:val="002D0312"/>
    <w:rsid w:val="002F3EA8"/>
    <w:rsid w:val="002F735F"/>
    <w:rsid w:val="003041A3"/>
    <w:rsid w:val="0031755E"/>
    <w:rsid w:val="003212E1"/>
    <w:rsid w:val="0033128E"/>
    <w:rsid w:val="00337D33"/>
    <w:rsid w:val="00340D64"/>
    <w:rsid w:val="00341281"/>
    <w:rsid w:val="00363AB2"/>
    <w:rsid w:val="00371AA6"/>
    <w:rsid w:val="0038509A"/>
    <w:rsid w:val="00395A07"/>
    <w:rsid w:val="003A69F4"/>
    <w:rsid w:val="003D27D8"/>
    <w:rsid w:val="003E2DFA"/>
    <w:rsid w:val="003F38F6"/>
    <w:rsid w:val="0040223C"/>
    <w:rsid w:val="00405A7B"/>
    <w:rsid w:val="00415389"/>
    <w:rsid w:val="00417D01"/>
    <w:rsid w:val="00430D2F"/>
    <w:rsid w:val="0043551C"/>
    <w:rsid w:val="00451E18"/>
    <w:rsid w:val="004669A1"/>
    <w:rsid w:val="0047507D"/>
    <w:rsid w:val="00476622"/>
    <w:rsid w:val="00482238"/>
    <w:rsid w:val="004A5289"/>
    <w:rsid w:val="004C03B1"/>
    <w:rsid w:val="004D1EEC"/>
    <w:rsid w:val="005158E8"/>
    <w:rsid w:val="005314F1"/>
    <w:rsid w:val="005350DA"/>
    <w:rsid w:val="00547015"/>
    <w:rsid w:val="005703C4"/>
    <w:rsid w:val="00577BD8"/>
    <w:rsid w:val="005801A1"/>
    <w:rsid w:val="00597734"/>
    <w:rsid w:val="005B326D"/>
    <w:rsid w:val="005B7816"/>
    <w:rsid w:val="005C740D"/>
    <w:rsid w:val="005C7B19"/>
    <w:rsid w:val="005D3A5F"/>
    <w:rsid w:val="005D78D1"/>
    <w:rsid w:val="005E5601"/>
    <w:rsid w:val="005F0C13"/>
    <w:rsid w:val="005F253B"/>
    <w:rsid w:val="0060399B"/>
    <w:rsid w:val="006102B0"/>
    <w:rsid w:val="006862AA"/>
    <w:rsid w:val="00710552"/>
    <w:rsid w:val="00761CDF"/>
    <w:rsid w:val="00767D18"/>
    <w:rsid w:val="00770189"/>
    <w:rsid w:val="00783C99"/>
    <w:rsid w:val="007853C6"/>
    <w:rsid w:val="00787A3A"/>
    <w:rsid w:val="00795F67"/>
    <w:rsid w:val="007A1423"/>
    <w:rsid w:val="007D065C"/>
    <w:rsid w:val="007F3601"/>
    <w:rsid w:val="007F7F5E"/>
    <w:rsid w:val="00800899"/>
    <w:rsid w:val="0080178D"/>
    <w:rsid w:val="0082327E"/>
    <w:rsid w:val="00836A02"/>
    <w:rsid w:val="00840EC9"/>
    <w:rsid w:val="008478A1"/>
    <w:rsid w:val="00847D3D"/>
    <w:rsid w:val="00890AA1"/>
    <w:rsid w:val="008C37D7"/>
    <w:rsid w:val="008D51E4"/>
    <w:rsid w:val="00936962"/>
    <w:rsid w:val="00975A24"/>
    <w:rsid w:val="009817B9"/>
    <w:rsid w:val="009947CA"/>
    <w:rsid w:val="009A08B5"/>
    <w:rsid w:val="009A3CCC"/>
    <w:rsid w:val="009B29FD"/>
    <w:rsid w:val="009C22C5"/>
    <w:rsid w:val="009F1984"/>
    <w:rsid w:val="00A13062"/>
    <w:rsid w:val="00A13BD7"/>
    <w:rsid w:val="00A164BF"/>
    <w:rsid w:val="00A323D3"/>
    <w:rsid w:val="00A46CB7"/>
    <w:rsid w:val="00A72946"/>
    <w:rsid w:val="00AA2A12"/>
    <w:rsid w:val="00AC7C25"/>
    <w:rsid w:val="00AD1F77"/>
    <w:rsid w:val="00AD45A2"/>
    <w:rsid w:val="00AE24A2"/>
    <w:rsid w:val="00B26593"/>
    <w:rsid w:val="00B36CB3"/>
    <w:rsid w:val="00B55583"/>
    <w:rsid w:val="00B64820"/>
    <w:rsid w:val="00B65F49"/>
    <w:rsid w:val="00B6644D"/>
    <w:rsid w:val="00B74667"/>
    <w:rsid w:val="00B84D71"/>
    <w:rsid w:val="00B920A6"/>
    <w:rsid w:val="00BA5FEF"/>
    <w:rsid w:val="00BB592B"/>
    <w:rsid w:val="00BC4436"/>
    <w:rsid w:val="00BE6274"/>
    <w:rsid w:val="00C001D1"/>
    <w:rsid w:val="00C01BAA"/>
    <w:rsid w:val="00C2102C"/>
    <w:rsid w:val="00C550A0"/>
    <w:rsid w:val="00C73A11"/>
    <w:rsid w:val="00C81ACF"/>
    <w:rsid w:val="00C841B6"/>
    <w:rsid w:val="00C87AC3"/>
    <w:rsid w:val="00CB0E84"/>
    <w:rsid w:val="00CC2CC2"/>
    <w:rsid w:val="00CD3102"/>
    <w:rsid w:val="00CE6A90"/>
    <w:rsid w:val="00CF662C"/>
    <w:rsid w:val="00D07F81"/>
    <w:rsid w:val="00D12014"/>
    <w:rsid w:val="00D33824"/>
    <w:rsid w:val="00D3408C"/>
    <w:rsid w:val="00D37BEB"/>
    <w:rsid w:val="00D70616"/>
    <w:rsid w:val="00D93357"/>
    <w:rsid w:val="00DA105A"/>
    <w:rsid w:val="00DA535B"/>
    <w:rsid w:val="00DD7D4C"/>
    <w:rsid w:val="00E050BA"/>
    <w:rsid w:val="00E06F94"/>
    <w:rsid w:val="00E30F96"/>
    <w:rsid w:val="00E348FB"/>
    <w:rsid w:val="00E734F3"/>
    <w:rsid w:val="00E834B4"/>
    <w:rsid w:val="00E83CA7"/>
    <w:rsid w:val="00E94F75"/>
    <w:rsid w:val="00E96B01"/>
    <w:rsid w:val="00EA2A1D"/>
    <w:rsid w:val="00EB7908"/>
    <w:rsid w:val="00EC1B54"/>
    <w:rsid w:val="00EC697C"/>
    <w:rsid w:val="00ED0FEB"/>
    <w:rsid w:val="00ED7F27"/>
    <w:rsid w:val="00EE5BC3"/>
    <w:rsid w:val="00EF3FA2"/>
    <w:rsid w:val="00F00EFA"/>
    <w:rsid w:val="00F12580"/>
    <w:rsid w:val="00F16061"/>
    <w:rsid w:val="00F5334B"/>
    <w:rsid w:val="00F55D77"/>
    <w:rsid w:val="00F62B5F"/>
    <w:rsid w:val="00F65197"/>
    <w:rsid w:val="00F67EF6"/>
    <w:rsid w:val="00F75CA0"/>
    <w:rsid w:val="00F84C17"/>
    <w:rsid w:val="00FA430D"/>
    <w:rsid w:val="00FB0CEB"/>
    <w:rsid w:val="00FB63EA"/>
    <w:rsid w:val="00FC2A34"/>
    <w:rsid w:val="00FC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7960"/>
  <w15:docId w15:val="{C02AB859-39C1-4851-869A-A6779188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pPr>
    <w:rPr>
      <w:kern w:val="28"/>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E117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75C"/>
    <w:rPr>
      <w:rFonts w:ascii="Segoe UI" w:hAnsi="Segoe UI" w:cs="Segoe UI"/>
      <w:kern w:val="28"/>
      <w:sz w:val="18"/>
      <w:szCs w:val="18"/>
    </w:rPr>
  </w:style>
  <w:style w:type="paragraph" w:styleId="NoSpacing">
    <w:name w:val="No Spacing"/>
    <w:uiPriority w:val="1"/>
    <w:qFormat/>
    <w:rsid w:val="009F69D0"/>
    <w:pPr>
      <w:overflowPunct w:val="0"/>
      <w:autoSpaceDE w:val="0"/>
      <w:autoSpaceDN w:val="0"/>
      <w:adjustRightInd w:val="0"/>
    </w:pPr>
    <w:rPr>
      <w:kern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N2wEfAGl5xreMZKBCzx73xnSjA==">AMUW2mV/zl5nXzXBhYzzQd9xtGZpyvHggg+AOMresB/E9SLU3TJFIpPSTVIplQ9KjuIEU4nD2W79xsGYpwa5gkz3Cji20kzaI1NgQMEJakY8IzVIvo+qThUGHx6m+/kRm8YZ6f415wh9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dc:creator>
  <cp:lastModifiedBy>Sally Blazek</cp:lastModifiedBy>
  <cp:revision>3</cp:revision>
  <cp:lastPrinted>2026-03-07T16:23:00Z</cp:lastPrinted>
  <dcterms:created xsi:type="dcterms:W3CDTF">2026-03-04T18:02:00Z</dcterms:created>
  <dcterms:modified xsi:type="dcterms:W3CDTF">2026-03-07T16:25:00Z</dcterms:modified>
</cp:coreProperties>
</file>