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67" w:type="dxa"/>
        <w:tblInd w:w="-15" w:type="dxa"/>
        <w:tblLayout w:type="fixed"/>
        <w:tblCellMar>
          <w:left w:w="70" w:type="dxa"/>
          <w:right w:w="70" w:type="dxa"/>
        </w:tblCellMar>
        <w:tblLook w:val="0000" w:firstRow="0" w:lastRow="0" w:firstColumn="0" w:lastColumn="0" w:noHBand="0" w:noVBand="0"/>
      </w:tblPr>
      <w:tblGrid>
        <w:gridCol w:w="2919"/>
        <w:gridCol w:w="4395"/>
        <w:gridCol w:w="2553"/>
      </w:tblGrid>
      <w:tr w:rsidR="00714D53" w:rsidRPr="0061502E" w:rsidTr="00901F27">
        <w:trPr>
          <w:cantSplit/>
          <w:trHeight w:hRule="exact" w:val="890"/>
        </w:trPr>
        <w:tc>
          <w:tcPr>
            <w:tcW w:w="2919" w:type="dxa"/>
            <w:tcBorders>
              <w:top w:val="single" w:sz="12" w:space="0" w:color="auto"/>
              <w:left w:val="single" w:sz="12" w:space="0" w:color="auto"/>
              <w:bottom w:val="single" w:sz="12" w:space="0" w:color="auto"/>
              <w:right w:val="single" w:sz="4" w:space="0" w:color="auto"/>
            </w:tcBorders>
            <w:vAlign w:val="center"/>
          </w:tcPr>
          <w:p w:rsidR="00714D53" w:rsidRPr="00714D53" w:rsidRDefault="00D418B8" w:rsidP="00B71027">
            <w:pPr>
              <w:pStyle w:val="berschrift4"/>
              <w:rPr>
                <w:rFonts w:cs="Arial"/>
                <w:b w:val="0"/>
                <w:sz w:val="20"/>
              </w:rPr>
            </w:pPr>
            <w:r>
              <w:rPr>
                <w:rFonts w:cs="Arial"/>
                <w:b w:val="0"/>
                <w:sz w:val="20"/>
              </w:rPr>
              <w:t>Anlass</w:t>
            </w:r>
            <w:r w:rsidR="00714D53" w:rsidRPr="00714D53">
              <w:rPr>
                <w:rFonts w:cs="Arial"/>
                <w:b w:val="0"/>
                <w:sz w:val="20"/>
              </w:rPr>
              <w:t xml:space="preserve"> der</w:t>
            </w:r>
            <w:r w:rsidR="00B9099B">
              <w:rPr>
                <w:rFonts w:cs="Arial"/>
                <w:b w:val="0"/>
                <w:sz w:val="20"/>
              </w:rPr>
              <w:t xml:space="preserve"> </w:t>
            </w:r>
            <w:r w:rsidR="00B71027">
              <w:rPr>
                <w:rFonts w:cs="Arial"/>
                <w:b w:val="0"/>
                <w:sz w:val="20"/>
              </w:rPr>
              <w:t>B</w:t>
            </w:r>
            <w:r w:rsidR="00714D53" w:rsidRPr="00714D53">
              <w:rPr>
                <w:rFonts w:cs="Arial"/>
                <w:b w:val="0"/>
                <w:sz w:val="20"/>
              </w:rPr>
              <w:t>esprechung/Sitzung</w:t>
            </w:r>
          </w:p>
        </w:tc>
        <w:tc>
          <w:tcPr>
            <w:tcW w:w="4395" w:type="dxa"/>
            <w:tcBorders>
              <w:top w:val="single" w:sz="12" w:space="0" w:color="auto"/>
              <w:left w:val="single" w:sz="4" w:space="0" w:color="auto"/>
              <w:bottom w:val="single" w:sz="12" w:space="0" w:color="auto"/>
              <w:right w:val="single" w:sz="4" w:space="0" w:color="auto"/>
            </w:tcBorders>
            <w:vAlign w:val="center"/>
          </w:tcPr>
          <w:p w:rsidR="00714D53" w:rsidRPr="00714D53" w:rsidRDefault="005F510D" w:rsidP="009963B1">
            <w:pPr>
              <w:rPr>
                <w:rFonts w:ascii="Arial" w:hAnsi="Arial" w:cs="Arial"/>
              </w:rPr>
            </w:pPr>
            <w:r>
              <w:rPr>
                <w:rFonts w:ascii="Arial" w:hAnsi="Arial" w:cs="Arial"/>
              </w:rPr>
              <w:t>Jahreshauptversammlung Badminton</w:t>
            </w:r>
          </w:p>
        </w:tc>
        <w:tc>
          <w:tcPr>
            <w:tcW w:w="2553" w:type="dxa"/>
            <w:tcBorders>
              <w:top w:val="single" w:sz="12" w:space="0" w:color="auto"/>
              <w:left w:val="single" w:sz="4" w:space="0" w:color="auto"/>
              <w:bottom w:val="single" w:sz="12" w:space="0" w:color="auto"/>
              <w:right w:val="single" w:sz="12" w:space="0" w:color="auto"/>
            </w:tcBorders>
          </w:tcPr>
          <w:p w:rsidR="00FF2B93" w:rsidRDefault="00714D53" w:rsidP="00367B2F">
            <w:pPr>
              <w:rPr>
                <w:rFonts w:ascii="Arial" w:hAnsi="Arial" w:cs="Arial"/>
              </w:rPr>
            </w:pPr>
            <w:r w:rsidRPr="00714D53">
              <w:rPr>
                <w:rFonts w:ascii="Arial" w:hAnsi="Arial" w:cs="Arial"/>
              </w:rPr>
              <w:t>Datum</w:t>
            </w:r>
          </w:p>
          <w:p w:rsidR="00BC6138" w:rsidRDefault="00826845" w:rsidP="00367B2F">
            <w:pPr>
              <w:rPr>
                <w:rFonts w:ascii="Arial" w:hAnsi="Arial" w:cs="Arial"/>
              </w:rPr>
            </w:pPr>
            <w:r>
              <w:rPr>
                <w:rFonts w:ascii="Arial" w:hAnsi="Arial" w:cs="Arial"/>
              </w:rPr>
              <w:t>29.01.2020</w:t>
            </w:r>
          </w:p>
          <w:p w:rsidR="00714D53" w:rsidRDefault="00826845" w:rsidP="00367B2F">
            <w:pPr>
              <w:rPr>
                <w:rFonts w:ascii="Arial" w:hAnsi="Arial" w:cs="Arial"/>
              </w:rPr>
            </w:pPr>
            <w:r>
              <w:rPr>
                <w:rFonts w:ascii="Arial" w:hAnsi="Arial" w:cs="Arial"/>
              </w:rPr>
              <w:t>19:30 Uhr</w:t>
            </w:r>
            <w:r w:rsidR="00C567A7">
              <w:rPr>
                <w:rFonts w:ascii="Arial" w:hAnsi="Arial" w:cs="Arial"/>
              </w:rPr>
              <w:t xml:space="preserve"> - </w:t>
            </w:r>
            <w:r w:rsidR="0088501E">
              <w:rPr>
                <w:rFonts w:ascii="Arial" w:hAnsi="Arial" w:cs="Arial"/>
              </w:rPr>
              <w:t>20:44 Uhr</w:t>
            </w:r>
          </w:p>
          <w:p w:rsidR="00BC6138" w:rsidRDefault="00BC6138" w:rsidP="00367B2F">
            <w:pPr>
              <w:rPr>
                <w:rFonts w:ascii="Arial" w:hAnsi="Arial" w:cs="Arial"/>
              </w:rPr>
            </w:pPr>
          </w:p>
          <w:p w:rsidR="00BC6138" w:rsidRPr="00714D53" w:rsidRDefault="00BC6138" w:rsidP="00367B2F">
            <w:pPr>
              <w:rPr>
                <w:rFonts w:ascii="Arial" w:hAnsi="Arial" w:cs="Arial"/>
              </w:rPr>
            </w:pPr>
          </w:p>
        </w:tc>
      </w:tr>
      <w:tr w:rsidR="00714D53" w:rsidRPr="0061502E" w:rsidTr="00901F27">
        <w:trPr>
          <w:cantSplit/>
          <w:trHeight w:hRule="exact" w:val="655"/>
        </w:trPr>
        <w:tc>
          <w:tcPr>
            <w:tcW w:w="2919" w:type="dxa"/>
            <w:tcBorders>
              <w:left w:val="single" w:sz="12" w:space="0" w:color="auto"/>
              <w:bottom w:val="single" w:sz="12" w:space="0" w:color="auto"/>
              <w:right w:val="single" w:sz="4" w:space="0" w:color="auto"/>
            </w:tcBorders>
            <w:vAlign w:val="center"/>
          </w:tcPr>
          <w:p w:rsidR="00714D53" w:rsidRPr="00714D53" w:rsidRDefault="00714D53" w:rsidP="009963B1">
            <w:pPr>
              <w:rPr>
                <w:rFonts w:ascii="Arial" w:hAnsi="Arial" w:cs="Arial"/>
              </w:rPr>
            </w:pPr>
            <w:r w:rsidRPr="00714D53">
              <w:rPr>
                <w:rFonts w:ascii="Arial" w:hAnsi="Arial" w:cs="Arial"/>
              </w:rPr>
              <w:t>Ort der Besprechung</w:t>
            </w:r>
          </w:p>
        </w:tc>
        <w:tc>
          <w:tcPr>
            <w:tcW w:w="4395" w:type="dxa"/>
            <w:tcBorders>
              <w:left w:val="single" w:sz="4" w:space="0" w:color="auto"/>
              <w:bottom w:val="single" w:sz="12" w:space="0" w:color="auto"/>
              <w:right w:val="single" w:sz="4" w:space="0" w:color="auto"/>
            </w:tcBorders>
            <w:vAlign w:val="center"/>
          </w:tcPr>
          <w:p w:rsidR="00714D53" w:rsidRPr="00714D53" w:rsidRDefault="00E763A7" w:rsidP="009963B1">
            <w:pPr>
              <w:rPr>
                <w:rFonts w:ascii="Arial" w:hAnsi="Arial" w:cs="Arial"/>
              </w:rPr>
            </w:pPr>
            <w:r>
              <w:rPr>
                <w:rFonts w:ascii="Arial" w:hAnsi="Arial" w:cs="Arial"/>
              </w:rPr>
              <w:t>Sportheim</w:t>
            </w:r>
            <w:r w:rsidR="00890907">
              <w:rPr>
                <w:rFonts w:ascii="Arial" w:hAnsi="Arial" w:cs="Arial"/>
              </w:rPr>
              <w:t xml:space="preserve"> / BS-Hondelage</w:t>
            </w:r>
          </w:p>
        </w:tc>
        <w:tc>
          <w:tcPr>
            <w:tcW w:w="2553" w:type="dxa"/>
            <w:tcBorders>
              <w:left w:val="single" w:sz="4" w:space="0" w:color="auto"/>
              <w:bottom w:val="single" w:sz="12" w:space="0" w:color="auto"/>
              <w:right w:val="single" w:sz="12" w:space="0" w:color="auto"/>
            </w:tcBorders>
          </w:tcPr>
          <w:p w:rsidR="00714D53" w:rsidRPr="00714D53" w:rsidRDefault="00714D53" w:rsidP="009963B1">
            <w:pPr>
              <w:rPr>
                <w:rFonts w:ascii="Arial" w:hAnsi="Arial" w:cs="Arial"/>
              </w:rPr>
            </w:pPr>
            <w:r w:rsidRPr="00714D53">
              <w:rPr>
                <w:rFonts w:ascii="Arial" w:hAnsi="Arial" w:cs="Arial"/>
              </w:rPr>
              <w:t>Ersteller</w:t>
            </w:r>
          </w:p>
          <w:p w:rsidR="00714D53" w:rsidRPr="00714D53" w:rsidRDefault="00890907" w:rsidP="000C6EC8">
            <w:pPr>
              <w:pStyle w:val="berschrift3"/>
              <w:rPr>
                <w:rFonts w:cs="Arial"/>
                <w:b w:val="0"/>
              </w:rPr>
            </w:pPr>
            <w:r>
              <w:rPr>
                <w:rFonts w:cs="Arial"/>
                <w:b w:val="0"/>
              </w:rPr>
              <w:t>Janitschke, Jessica</w:t>
            </w:r>
          </w:p>
        </w:tc>
      </w:tr>
      <w:tr w:rsidR="00901F27" w:rsidRPr="0061502E" w:rsidTr="00901F27">
        <w:trPr>
          <w:cantSplit/>
          <w:trHeight w:hRule="exact" w:val="2652"/>
        </w:trPr>
        <w:tc>
          <w:tcPr>
            <w:tcW w:w="7314" w:type="dxa"/>
            <w:gridSpan w:val="2"/>
            <w:tcBorders>
              <w:top w:val="single" w:sz="12" w:space="0" w:color="auto"/>
              <w:left w:val="single" w:sz="12" w:space="0" w:color="auto"/>
              <w:bottom w:val="single" w:sz="4" w:space="0" w:color="auto"/>
              <w:right w:val="single" w:sz="12" w:space="0" w:color="auto"/>
            </w:tcBorders>
          </w:tcPr>
          <w:p w:rsidR="00901F27" w:rsidRDefault="00714D53" w:rsidP="00E763A7">
            <w:pPr>
              <w:tabs>
                <w:tab w:val="left" w:pos="5670"/>
                <w:tab w:val="left" w:pos="8364"/>
              </w:tabs>
              <w:rPr>
                <w:rFonts w:ascii="Arial" w:hAnsi="Arial" w:cs="Arial"/>
              </w:rPr>
            </w:pPr>
            <w:r w:rsidRPr="0061502E">
              <w:rPr>
                <w:rFonts w:ascii="Arial" w:hAnsi="Arial" w:cs="Arial"/>
              </w:rPr>
              <w:t>Teilnehmer</w:t>
            </w:r>
            <w:r w:rsidR="00901F27">
              <w:rPr>
                <w:rFonts w:ascii="Arial" w:hAnsi="Arial" w:cs="Arial"/>
              </w:rPr>
              <w:t xml:space="preserve"> -</w:t>
            </w:r>
            <w:r w:rsidR="003B0571">
              <w:rPr>
                <w:rFonts w:ascii="Arial" w:hAnsi="Arial" w:cs="Arial"/>
              </w:rPr>
              <w:t xml:space="preserve"> </w:t>
            </w:r>
            <w:r w:rsidR="00B66EFC">
              <w:rPr>
                <w:rFonts w:ascii="Arial" w:hAnsi="Arial" w:cs="Arial"/>
              </w:rPr>
              <w:t>1</w:t>
            </w:r>
            <w:r w:rsidR="00C567A7">
              <w:rPr>
                <w:rFonts w:ascii="Arial" w:hAnsi="Arial" w:cs="Arial"/>
              </w:rPr>
              <w:t>2</w:t>
            </w:r>
            <w:r w:rsidR="00890907">
              <w:rPr>
                <w:rFonts w:ascii="Arial" w:hAnsi="Arial" w:cs="Arial"/>
              </w:rPr>
              <w:t xml:space="preserve"> Vereinsmitglieder</w:t>
            </w:r>
            <w:r w:rsidR="00901F27">
              <w:rPr>
                <w:rFonts w:ascii="Arial" w:hAnsi="Arial" w:cs="Arial"/>
              </w:rPr>
              <w:t>:</w:t>
            </w:r>
          </w:p>
          <w:p w:rsidR="00901F27" w:rsidRPr="00901F27" w:rsidRDefault="00901F27" w:rsidP="00901F27">
            <w:pPr>
              <w:rPr>
                <w:rFonts w:ascii="Arial" w:hAnsi="Arial" w:cs="Arial"/>
              </w:rPr>
            </w:pPr>
            <w:r w:rsidRPr="00901F27">
              <w:rPr>
                <w:rFonts w:ascii="Arial" w:hAnsi="Arial" w:cs="Arial"/>
              </w:rPr>
              <w:t>Rainer Richlik</w:t>
            </w:r>
            <w:r>
              <w:rPr>
                <w:rFonts w:ascii="Arial" w:hAnsi="Arial" w:cs="Arial"/>
              </w:rPr>
              <w:t xml:space="preserve">                            </w:t>
            </w:r>
            <w:r w:rsidR="00C567A7">
              <w:rPr>
                <w:rFonts w:ascii="Arial" w:hAnsi="Arial" w:cs="Arial"/>
              </w:rPr>
              <w:t>Nils Schmidt</w:t>
            </w:r>
          </w:p>
          <w:p w:rsidR="00901F27" w:rsidRPr="00901F27" w:rsidRDefault="00901F27" w:rsidP="00901F27">
            <w:pPr>
              <w:rPr>
                <w:rFonts w:ascii="Arial" w:hAnsi="Arial" w:cs="Arial"/>
              </w:rPr>
            </w:pPr>
            <w:r w:rsidRPr="00901F27">
              <w:rPr>
                <w:rFonts w:ascii="Arial" w:hAnsi="Arial" w:cs="Arial"/>
              </w:rPr>
              <w:t>Manfred Hilpert</w:t>
            </w:r>
            <w:r>
              <w:rPr>
                <w:rFonts w:ascii="Arial" w:hAnsi="Arial" w:cs="Arial"/>
              </w:rPr>
              <w:t xml:space="preserve">                         </w:t>
            </w:r>
            <w:r w:rsidR="00C567A7">
              <w:rPr>
                <w:rFonts w:ascii="Arial" w:hAnsi="Arial" w:cs="Arial"/>
              </w:rPr>
              <w:t xml:space="preserve"> Thomas Widder</w:t>
            </w:r>
            <w:r>
              <w:rPr>
                <w:rFonts w:ascii="Arial" w:hAnsi="Arial" w:cs="Arial"/>
              </w:rPr>
              <w:t xml:space="preserve"> </w:t>
            </w:r>
          </w:p>
          <w:p w:rsidR="00901F27" w:rsidRPr="00901F27" w:rsidRDefault="00901F27" w:rsidP="00901F27">
            <w:pPr>
              <w:rPr>
                <w:rFonts w:ascii="Arial" w:hAnsi="Arial" w:cs="Arial"/>
              </w:rPr>
            </w:pPr>
            <w:r w:rsidRPr="00901F27">
              <w:rPr>
                <w:rFonts w:ascii="Arial" w:hAnsi="Arial" w:cs="Arial"/>
              </w:rPr>
              <w:t>Karin Hilpert</w:t>
            </w:r>
            <w:r>
              <w:rPr>
                <w:rFonts w:ascii="Arial" w:hAnsi="Arial" w:cs="Arial"/>
              </w:rPr>
              <w:t xml:space="preserve">                               </w:t>
            </w:r>
          </w:p>
          <w:p w:rsidR="00C567A7" w:rsidRDefault="00901F27" w:rsidP="00901F27">
            <w:pPr>
              <w:rPr>
                <w:rFonts w:ascii="Arial" w:hAnsi="Arial" w:cs="Arial"/>
              </w:rPr>
            </w:pPr>
            <w:r w:rsidRPr="00901F27">
              <w:rPr>
                <w:rFonts w:ascii="Arial" w:hAnsi="Arial" w:cs="Arial"/>
              </w:rPr>
              <w:t>Jessica Janitschke</w:t>
            </w:r>
          </w:p>
          <w:p w:rsidR="00901F27" w:rsidRPr="00901F27" w:rsidRDefault="00C567A7" w:rsidP="00901F27">
            <w:pPr>
              <w:rPr>
                <w:rFonts w:ascii="Arial" w:hAnsi="Arial" w:cs="Arial"/>
              </w:rPr>
            </w:pPr>
            <w:r>
              <w:rPr>
                <w:rFonts w:ascii="Arial" w:hAnsi="Arial" w:cs="Arial"/>
              </w:rPr>
              <w:t>Lothar Landes</w:t>
            </w:r>
            <w:r w:rsidR="00901F27">
              <w:rPr>
                <w:rFonts w:ascii="Arial" w:hAnsi="Arial" w:cs="Arial"/>
              </w:rPr>
              <w:t xml:space="preserve">                     </w:t>
            </w:r>
          </w:p>
          <w:p w:rsidR="00C567A7" w:rsidRDefault="00112146" w:rsidP="00901F27">
            <w:pPr>
              <w:rPr>
                <w:rFonts w:ascii="Arial" w:hAnsi="Arial" w:cs="Arial"/>
              </w:rPr>
            </w:pPr>
            <w:r>
              <w:rPr>
                <w:rFonts w:ascii="Arial" w:hAnsi="Arial" w:cs="Arial"/>
              </w:rPr>
              <w:t xml:space="preserve">Stefanie Kallmerten   </w:t>
            </w:r>
          </w:p>
          <w:p w:rsidR="00C567A7" w:rsidRDefault="00C567A7" w:rsidP="00901F27">
            <w:pPr>
              <w:rPr>
                <w:rFonts w:ascii="Arial" w:hAnsi="Arial" w:cs="Arial"/>
              </w:rPr>
            </w:pPr>
            <w:r>
              <w:rPr>
                <w:rFonts w:ascii="Arial" w:hAnsi="Arial" w:cs="Arial"/>
              </w:rPr>
              <w:t>Stefan Marquardt</w:t>
            </w:r>
          </w:p>
          <w:p w:rsidR="00112146" w:rsidRDefault="00C567A7" w:rsidP="00112146">
            <w:pPr>
              <w:rPr>
                <w:rFonts w:ascii="Arial" w:hAnsi="Arial" w:cs="Arial"/>
              </w:rPr>
            </w:pPr>
            <w:r>
              <w:rPr>
                <w:rFonts w:ascii="Arial" w:hAnsi="Arial" w:cs="Arial"/>
              </w:rPr>
              <w:t>Berthold</w:t>
            </w:r>
            <w:r w:rsidR="00112146">
              <w:rPr>
                <w:rFonts w:ascii="Arial" w:hAnsi="Arial" w:cs="Arial"/>
              </w:rPr>
              <w:t xml:space="preserve"> </w:t>
            </w:r>
            <w:r>
              <w:rPr>
                <w:rFonts w:ascii="Arial" w:hAnsi="Arial" w:cs="Arial"/>
              </w:rPr>
              <w:t>Geisler</w:t>
            </w:r>
            <w:r w:rsidR="00112146">
              <w:rPr>
                <w:rFonts w:ascii="Arial" w:hAnsi="Arial" w:cs="Arial"/>
              </w:rPr>
              <w:t xml:space="preserve">                                            </w:t>
            </w:r>
            <w:r w:rsidR="00901F27">
              <w:rPr>
                <w:rFonts w:ascii="Arial" w:hAnsi="Arial" w:cs="Arial"/>
              </w:rPr>
              <w:t xml:space="preserve">                     </w:t>
            </w:r>
          </w:p>
          <w:p w:rsidR="00112146" w:rsidRDefault="00112146" w:rsidP="00901F27">
            <w:pPr>
              <w:rPr>
                <w:rFonts w:ascii="Arial" w:hAnsi="Arial" w:cs="Arial"/>
              </w:rPr>
            </w:pPr>
            <w:r>
              <w:rPr>
                <w:rFonts w:ascii="Arial" w:hAnsi="Arial" w:cs="Arial"/>
              </w:rPr>
              <w:t xml:space="preserve">Petra Mikyna                         </w:t>
            </w:r>
          </w:p>
          <w:p w:rsidR="00901F27" w:rsidRPr="0061502E" w:rsidRDefault="00C567A7" w:rsidP="00112146">
            <w:pPr>
              <w:rPr>
                <w:rFonts w:ascii="Arial" w:hAnsi="Arial" w:cs="Arial"/>
              </w:rPr>
            </w:pPr>
            <w:r>
              <w:rPr>
                <w:rFonts w:ascii="Arial" w:hAnsi="Arial" w:cs="Arial"/>
              </w:rPr>
              <w:t>Uwe Hafke</w:t>
            </w:r>
          </w:p>
        </w:tc>
        <w:tc>
          <w:tcPr>
            <w:tcW w:w="2553" w:type="dxa"/>
            <w:tcBorders>
              <w:top w:val="single" w:sz="12" w:space="0" w:color="auto"/>
              <w:left w:val="single" w:sz="12" w:space="0" w:color="auto"/>
              <w:bottom w:val="single" w:sz="4" w:space="0" w:color="auto"/>
              <w:right w:val="single" w:sz="12" w:space="0" w:color="auto"/>
            </w:tcBorders>
          </w:tcPr>
          <w:p w:rsidR="00714D53" w:rsidRPr="0061502E" w:rsidRDefault="00714D53" w:rsidP="00901F27">
            <w:pPr>
              <w:rPr>
                <w:rFonts w:ascii="Arial" w:hAnsi="Arial" w:cs="Arial"/>
              </w:rPr>
            </w:pPr>
          </w:p>
        </w:tc>
      </w:tr>
    </w:tbl>
    <w:p w:rsidR="00A71685" w:rsidRDefault="005D2738">
      <w:pPr>
        <w:tabs>
          <w:tab w:val="left" w:pos="5670"/>
          <w:tab w:val="left" w:pos="8364"/>
        </w:tabs>
        <w:rPr>
          <w:b/>
        </w:rPr>
      </w:pPr>
      <w:r>
        <w:rPr>
          <w:rFonts w:ascii="Helvetica" w:hAnsi="Helvetica"/>
          <w:b/>
          <w:sz w:val="16"/>
        </w:rPr>
        <w:t>* A = Auftrag   B = Beschluss</w:t>
      </w:r>
      <w:r w:rsidR="00A71685">
        <w:rPr>
          <w:rFonts w:ascii="Helvetica" w:hAnsi="Helvetica"/>
          <w:b/>
          <w:sz w:val="16"/>
        </w:rPr>
        <w:t xml:space="preserve">   E = Empfehlung   I = Information   F = Feststellung</w:t>
      </w:r>
    </w:p>
    <w:p w:rsidR="00A71685" w:rsidRPr="004A5DB2" w:rsidRDefault="00A71685">
      <w:pPr>
        <w:rPr>
          <w:sz w:val="18"/>
          <w:szCs w:val="18"/>
        </w:rPr>
      </w:pPr>
    </w:p>
    <w:tbl>
      <w:tblPr>
        <w:tblW w:w="9851" w:type="dxa"/>
        <w:tblLayout w:type="fixed"/>
        <w:tblCellMar>
          <w:left w:w="70" w:type="dxa"/>
          <w:right w:w="70" w:type="dxa"/>
        </w:tblCellMar>
        <w:tblLook w:val="04A0" w:firstRow="1" w:lastRow="0" w:firstColumn="1" w:lastColumn="0" w:noHBand="0" w:noVBand="1"/>
      </w:tblPr>
      <w:tblGrid>
        <w:gridCol w:w="1411"/>
        <w:gridCol w:w="502"/>
        <w:gridCol w:w="1985"/>
        <w:gridCol w:w="5953"/>
      </w:tblGrid>
      <w:tr w:rsidR="00A01D70" w:rsidRPr="00714D53" w:rsidTr="00D06CAD">
        <w:trPr>
          <w:trHeight w:val="632"/>
        </w:trPr>
        <w:tc>
          <w:tcPr>
            <w:tcW w:w="1411" w:type="dxa"/>
            <w:tcBorders>
              <w:top w:val="single" w:sz="12" w:space="0" w:color="auto"/>
              <w:left w:val="single" w:sz="12" w:space="0" w:color="auto"/>
              <w:bottom w:val="single" w:sz="12" w:space="0" w:color="auto"/>
              <w:right w:val="single" w:sz="12" w:space="0" w:color="auto"/>
            </w:tcBorders>
          </w:tcPr>
          <w:p w:rsidR="00A01D70" w:rsidRPr="00714D53" w:rsidRDefault="00BC6138" w:rsidP="00BC6138">
            <w:pPr>
              <w:ind w:left="360"/>
              <w:rPr>
                <w:rFonts w:ascii="Arial" w:hAnsi="Arial" w:cs="Arial"/>
                <w:lang w:eastAsia="en-US"/>
              </w:rPr>
            </w:pPr>
            <w:r>
              <w:rPr>
                <w:rFonts w:ascii="Arial" w:hAnsi="Arial" w:cs="Arial"/>
                <w:lang w:eastAsia="en-US"/>
              </w:rPr>
              <w:t>TOP 1</w:t>
            </w:r>
          </w:p>
        </w:tc>
        <w:tc>
          <w:tcPr>
            <w:tcW w:w="502" w:type="dxa"/>
            <w:tcBorders>
              <w:top w:val="single" w:sz="12" w:space="0" w:color="auto"/>
              <w:left w:val="single" w:sz="12" w:space="0" w:color="auto"/>
              <w:bottom w:val="single" w:sz="12" w:space="0" w:color="auto"/>
              <w:right w:val="single" w:sz="12" w:space="0" w:color="auto"/>
            </w:tcBorders>
            <w:hideMark/>
          </w:tcPr>
          <w:p w:rsidR="00A01D70" w:rsidRPr="00714D53" w:rsidRDefault="00884278">
            <w:pPr>
              <w:pStyle w:val="Kopfzeile"/>
              <w:tabs>
                <w:tab w:val="left" w:pos="708"/>
              </w:tabs>
              <w:rPr>
                <w:rFonts w:cs="Arial"/>
                <w:sz w:val="20"/>
                <w:lang w:eastAsia="en-US"/>
              </w:rPr>
            </w:pPr>
            <w:r>
              <w:rPr>
                <w:rFonts w:cs="Arial"/>
                <w:sz w:val="20"/>
                <w:lang w:eastAsia="en-US"/>
              </w:rPr>
              <w:t>B</w:t>
            </w:r>
          </w:p>
        </w:tc>
        <w:tc>
          <w:tcPr>
            <w:tcW w:w="1985" w:type="dxa"/>
            <w:tcBorders>
              <w:top w:val="single" w:sz="12" w:space="0" w:color="auto"/>
              <w:left w:val="single" w:sz="12" w:space="0" w:color="auto"/>
              <w:bottom w:val="single" w:sz="12" w:space="0" w:color="auto"/>
              <w:right w:val="single" w:sz="12" w:space="0" w:color="auto"/>
            </w:tcBorders>
            <w:hideMark/>
          </w:tcPr>
          <w:p w:rsidR="00BC6138" w:rsidRDefault="00FC4D4F">
            <w:pPr>
              <w:rPr>
                <w:rFonts w:ascii="Arial" w:hAnsi="Arial" w:cs="Arial"/>
              </w:rPr>
            </w:pPr>
            <w:r>
              <w:rPr>
                <w:rFonts w:ascii="Arial" w:hAnsi="Arial" w:cs="Arial"/>
              </w:rPr>
              <w:t>Rainer</w:t>
            </w:r>
            <w:r w:rsidR="005F510D">
              <w:rPr>
                <w:rFonts w:ascii="Arial" w:hAnsi="Arial" w:cs="Arial"/>
              </w:rPr>
              <w:t xml:space="preserve"> Richlik</w:t>
            </w:r>
          </w:p>
          <w:p w:rsidR="00A01D70" w:rsidRPr="00714D53" w:rsidRDefault="00BC6138">
            <w:pPr>
              <w:rPr>
                <w:rFonts w:ascii="Arial" w:hAnsi="Arial" w:cs="Arial"/>
                <w:lang w:eastAsia="en-US"/>
              </w:rPr>
            </w:pPr>
            <w:r>
              <w:rPr>
                <w:rFonts w:ascii="Arial" w:hAnsi="Arial" w:cs="Arial"/>
              </w:rPr>
              <w:t>(1. Vorsitzende</w:t>
            </w:r>
            <w:r w:rsidR="00FC4D4F">
              <w:rPr>
                <w:rFonts w:ascii="Arial" w:hAnsi="Arial" w:cs="Arial"/>
              </w:rPr>
              <w:t>r</w:t>
            </w:r>
            <w:r>
              <w:rPr>
                <w:rFonts w:ascii="Arial" w:hAnsi="Arial" w:cs="Arial"/>
              </w:rPr>
              <w:t>)</w:t>
            </w:r>
          </w:p>
        </w:tc>
        <w:tc>
          <w:tcPr>
            <w:tcW w:w="5953" w:type="dxa"/>
            <w:tcBorders>
              <w:top w:val="single" w:sz="12" w:space="0" w:color="auto"/>
              <w:left w:val="single" w:sz="12" w:space="0" w:color="auto"/>
              <w:bottom w:val="single" w:sz="12" w:space="0" w:color="auto"/>
              <w:right w:val="single" w:sz="12" w:space="0" w:color="auto"/>
            </w:tcBorders>
          </w:tcPr>
          <w:p w:rsidR="0045061D" w:rsidRPr="00884278" w:rsidRDefault="005F510D" w:rsidP="00E763A7">
            <w:pPr>
              <w:autoSpaceDE w:val="0"/>
              <w:autoSpaceDN w:val="0"/>
              <w:adjustRightInd w:val="0"/>
              <w:rPr>
                <w:rFonts w:ascii="Arial" w:hAnsi="Arial" w:cs="Arial"/>
                <w:b/>
                <w:u w:val="single"/>
                <w:lang w:eastAsia="en-US"/>
              </w:rPr>
            </w:pPr>
            <w:r w:rsidRPr="00884278">
              <w:rPr>
                <w:rFonts w:ascii="Arial" w:hAnsi="Arial" w:cs="Arial"/>
                <w:b/>
                <w:u w:val="single"/>
                <w:lang w:eastAsia="en-US"/>
              </w:rPr>
              <w:t>Begrüßung</w:t>
            </w:r>
          </w:p>
        </w:tc>
      </w:tr>
      <w:tr w:rsidR="00021DF8" w:rsidRPr="00714D53" w:rsidTr="0088501E">
        <w:trPr>
          <w:trHeight w:val="5352"/>
        </w:trPr>
        <w:tc>
          <w:tcPr>
            <w:tcW w:w="1411" w:type="dxa"/>
            <w:tcBorders>
              <w:top w:val="single" w:sz="12" w:space="0" w:color="auto"/>
              <w:left w:val="single" w:sz="12" w:space="0" w:color="auto"/>
              <w:bottom w:val="single" w:sz="12" w:space="0" w:color="auto"/>
              <w:right w:val="single" w:sz="12" w:space="0" w:color="auto"/>
            </w:tcBorders>
          </w:tcPr>
          <w:p w:rsidR="00021DF8" w:rsidRDefault="00021DF8" w:rsidP="00BC6138">
            <w:pPr>
              <w:jc w:val="center"/>
              <w:rPr>
                <w:rFonts w:ascii="Arial" w:hAnsi="Arial" w:cs="Arial"/>
                <w:lang w:eastAsia="en-US"/>
              </w:rPr>
            </w:pPr>
            <w:r>
              <w:rPr>
                <w:rFonts w:ascii="Arial" w:hAnsi="Arial" w:cs="Arial"/>
                <w:lang w:eastAsia="en-US"/>
              </w:rPr>
              <w:t>TOP 2</w:t>
            </w: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E657A3" w:rsidRDefault="00E657A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7D5849" w:rsidRDefault="002F21D2" w:rsidP="002F21D2">
            <w:pPr>
              <w:rPr>
                <w:rFonts w:ascii="Arial" w:hAnsi="Arial" w:cs="Arial"/>
                <w:lang w:eastAsia="en-US"/>
              </w:rPr>
            </w:pPr>
            <w:r>
              <w:rPr>
                <w:rFonts w:ascii="Arial" w:hAnsi="Arial" w:cs="Arial"/>
                <w:lang w:eastAsia="en-US"/>
              </w:rPr>
              <w:t xml:space="preserve">    </w:t>
            </w:r>
          </w:p>
          <w:p w:rsidR="007D5849" w:rsidRDefault="007D5849" w:rsidP="002F21D2">
            <w:pPr>
              <w:rPr>
                <w:rFonts w:ascii="Arial" w:hAnsi="Arial" w:cs="Arial"/>
                <w:lang w:eastAsia="en-US"/>
              </w:rPr>
            </w:pPr>
          </w:p>
          <w:p w:rsidR="007D5849" w:rsidRDefault="007D5849" w:rsidP="002F21D2">
            <w:pPr>
              <w:rPr>
                <w:rFonts w:ascii="Arial" w:hAnsi="Arial" w:cs="Arial"/>
                <w:lang w:eastAsia="en-US"/>
              </w:rPr>
            </w:pPr>
          </w:p>
          <w:p w:rsidR="007D5849" w:rsidRDefault="007D5849" w:rsidP="002F21D2">
            <w:pPr>
              <w:rPr>
                <w:rFonts w:ascii="Arial" w:hAnsi="Arial" w:cs="Arial"/>
                <w:lang w:eastAsia="en-US"/>
              </w:rPr>
            </w:pPr>
          </w:p>
          <w:p w:rsidR="007D5849" w:rsidRDefault="007D5849" w:rsidP="002F21D2">
            <w:pPr>
              <w:rPr>
                <w:rFonts w:ascii="Arial" w:hAnsi="Arial" w:cs="Arial"/>
                <w:lang w:eastAsia="en-US"/>
              </w:rPr>
            </w:pPr>
          </w:p>
          <w:p w:rsidR="007D5849" w:rsidRDefault="007D5849" w:rsidP="002F21D2">
            <w:pPr>
              <w:rPr>
                <w:rFonts w:ascii="Arial" w:hAnsi="Arial" w:cs="Arial"/>
                <w:lang w:eastAsia="en-US"/>
              </w:rPr>
            </w:pPr>
          </w:p>
          <w:p w:rsidR="007D5849" w:rsidRDefault="007D5849" w:rsidP="002F21D2">
            <w:pPr>
              <w:rPr>
                <w:rFonts w:ascii="Arial" w:hAnsi="Arial" w:cs="Arial"/>
                <w:lang w:eastAsia="en-US"/>
              </w:rPr>
            </w:pPr>
          </w:p>
          <w:p w:rsidR="007D5849" w:rsidRDefault="007D5849" w:rsidP="002F21D2">
            <w:pPr>
              <w:rPr>
                <w:rFonts w:ascii="Arial" w:hAnsi="Arial" w:cs="Arial"/>
                <w:lang w:eastAsia="en-US"/>
              </w:rPr>
            </w:pPr>
          </w:p>
          <w:p w:rsidR="007D5849" w:rsidRDefault="007D5849" w:rsidP="002F21D2">
            <w:pPr>
              <w:rPr>
                <w:rFonts w:ascii="Arial" w:hAnsi="Arial" w:cs="Arial"/>
                <w:lang w:eastAsia="en-US"/>
              </w:rPr>
            </w:pPr>
          </w:p>
          <w:p w:rsidR="007D5849" w:rsidRDefault="007D5849" w:rsidP="002F21D2">
            <w:pPr>
              <w:rPr>
                <w:rFonts w:ascii="Arial" w:hAnsi="Arial" w:cs="Arial"/>
                <w:lang w:eastAsia="en-US"/>
              </w:rPr>
            </w:pPr>
          </w:p>
          <w:p w:rsidR="007D5849" w:rsidRDefault="007D5849" w:rsidP="002F21D2">
            <w:pPr>
              <w:rPr>
                <w:rFonts w:ascii="Arial" w:hAnsi="Arial" w:cs="Arial"/>
                <w:lang w:eastAsia="en-US"/>
              </w:rPr>
            </w:pPr>
          </w:p>
          <w:p w:rsidR="007D5849" w:rsidRDefault="007D5849" w:rsidP="002F21D2">
            <w:pPr>
              <w:rPr>
                <w:rFonts w:ascii="Arial" w:hAnsi="Arial" w:cs="Arial"/>
                <w:lang w:eastAsia="en-US"/>
              </w:rPr>
            </w:pPr>
          </w:p>
          <w:p w:rsidR="007D5849" w:rsidRDefault="007D5849" w:rsidP="002F21D2">
            <w:pPr>
              <w:rPr>
                <w:rFonts w:ascii="Arial" w:hAnsi="Arial" w:cs="Arial"/>
                <w:lang w:eastAsia="en-US"/>
              </w:rPr>
            </w:pPr>
          </w:p>
          <w:p w:rsidR="007D5849" w:rsidRDefault="007D5849" w:rsidP="002F21D2">
            <w:pPr>
              <w:rPr>
                <w:rFonts w:ascii="Arial" w:hAnsi="Arial" w:cs="Arial"/>
                <w:lang w:eastAsia="en-US"/>
              </w:rPr>
            </w:pPr>
          </w:p>
          <w:p w:rsidR="007D5849" w:rsidRDefault="007D5849" w:rsidP="002F21D2">
            <w:pPr>
              <w:rPr>
                <w:rFonts w:ascii="Arial" w:hAnsi="Arial" w:cs="Arial"/>
                <w:lang w:eastAsia="en-US"/>
              </w:rPr>
            </w:pPr>
          </w:p>
          <w:p w:rsidR="007D5849" w:rsidRDefault="007D5849" w:rsidP="002F21D2">
            <w:pPr>
              <w:rPr>
                <w:rFonts w:ascii="Arial" w:hAnsi="Arial" w:cs="Arial"/>
                <w:lang w:eastAsia="en-US"/>
              </w:rPr>
            </w:pPr>
          </w:p>
          <w:p w:rsidR="007D5849" w:rsidRDefault="007D5849" w:rsidP="002F21D2">
            <w:pPr>
              <w:rPr>
                <w:rFonts w:ascii="Arial" w:hAnsi="Arial" w:cs="Arial"/>
                <w:lang w:eastAsia="en-US"/>
              </w:rPr>
            </w:pPr>
          </w:p>
          <w:p w:rsidR="007D5849" w:rsidRDefault="007D5849" w:rsidP="002F21D2">
            <w:pPr>
              <w:rPr>
                <w:rFonts w:ascii="Arial" w:hAnsi="Arial" w:cs="Arial"/>
                <w:lang w:eastAsia="en-US"/>
              </w:rPr>
            </w:pPr>
          </w:p>
          <w:p w:rsidR="007D5849" w:rsidRDefault="007D5849" w:rsidP="002F21D2">
            <w:pPr>
              <w:rPr>
                <w:rFonts w:ascii="Arial" w:hAnsi="Arial" w:cs="Arial"/>
                <w:lang w:eastAsia="en-US"/>
              </w:rPr>
            </w:pPr>
          </w:p>
          <w:p w:rsidR="007D5849" w:rsidRDefault="007D5849" w:rsidP="002F21D2">
            <w:pPr>
              <w:rPr>
                <w:rFonts w:ascii="Arial" w:hAnsi="Arial" w:cs="Arial"/>
                <w:lang w:eastAsia="en-US"/>
              </w:rPr>
            </w:pPr>
          </w:p>
          <w:p w:rsidR="007D5849" w:rsidRDefault="007D5849" w:rsidP="002F21D2">
            <w:pPr>
              <w:rPr>
                <w:rFonts w:ascii="Arial" w:hAnsi="Arial" w:cs="Arial"/>
                <w:lang w:eastAsia="en-US"/>
              </w:rPr>
            </w:pPr>
          </w:p>
          <w:p w:rsidR="007D5849" w:rsidRDefault="007D5849" w:rsidP="002F21D2">
            <w:pPr>
              <w:rPr>
                <w:rFonts w:ascii="Arial" w:hAnsi="Arial" w:cs="Arial"/>
                <w:lang w:eastAsia="en-US"/>
              </w:rPr>
            </w:pPr>
          </w:p>
          <w:p w:rsidR="007D5849" w:rsidRDefault="007D5849" w:rsidP="002F21D2">
            <w:pPr>
              <w:rPr>
                <w:rFonts w:ascii="Arial" w:hAnsi="Arial" w:cs="Arial"/>
                <w:lang w:eastAsia="en-US"/>
              </w:rPr>
            </w:pPr>
          </w:p>
          <w:p w:rsidR="007D5849" w:rsidRDefault="007D5849" w:rsidP="002F21D2">
            <w:pPr>
              <w:rPr>
                <w:rFonts w:ascii="Arial" w:hAnsi="Arial" w:cs="Arial"/>
                <w:lang w:eastAsia="en-US"/>
              </w:rPr>
            </w:pPr>
          </w:p>
          <w:p w:rsidR="007D5849" w:rsidRDefault="007D5849" w:rsidP="002F21D2">
            <w:pPr>
              <w:rPr>
                <w:rFonts w:ascii="Arial" w:hAnsi="Arial" w:cs="Arial"/>
                <w:lang w:eastAsia="en-US"/>
              </w:rPr>
            </w:pPr>
          </w:p>
          <w:p w:rsidR="007D5849" w:rsidRDefault="007D5849" w:rsidP="002F21D2">
            <w:pPr>
              <w:rPr>
                <w:rFonts w:ascii="Arial" w:hAnsi="Arial" w:cs="Arial"/>
                <w:lang w:eastAsia="en-US"/>
              </w:rPr>
            </w:pPr>
          </w:p>
          <w:p w:rsidR="007D5849" w:rsidRDefault="007D5849" w:rsidP="002F21D2">
            <w:pPr>
              <w:rPr>
                <w:rFonts w:ascii="Arial" w:hAnsi="Arial" w:cs="Arial"/>
                <w:lang w:eastAsia="en-US"/>
              </w:rPr>
            </w:pPr>
          </w:p>
          <w:p w:rsidR="007D5849" w:rsidRDefault="007D5849" w:rsidP="002F21D2">
            <w:pPr>
              <w:rPr>
                <w:rFonts w:ascii="Arial" w:hAnsi="Arial" w:cs="Arial"/>
                <w:lang w:eastAsia="en-US"/>
              </w:rPr>
            </w:pPr>
          </w:p>
          <w:p w:rsidR="007D5849" w:rsidRDefault="007D5849" w:rsidP="002F21D2">
            <w:pPr>
              <w:rPr>
                <w:rFonts w:ascii="Arial" w:hAnsi="Arial" w:cs="Arial"/>
                <w:lang w:eastAsia="en-US"/>
              </w:rPr>
            </w:pPr>
          </w:p>
          <w:p w:rsidR="007D5849" w:rsidRDefault="007D5849" w:rsidP="002F21D2">
            <w:pPr>
              <w:rPr>
                <w:rFonts w:ascii="Arial" w:hAnsi="Arial" w:cs="Arial"/>
                <w:lang w:eastAsia="en-US"/>
              </w:rPr>
            </w:pPr>
          </w:p>
          <w:p w:rsidR="007D5849" w:rsidRDefault="007D5849" w:rsidP="002F21D2">
            <w:pPr>
              <w:rPr>
                <w:rFonts w:ascii="Arial" w:hAnsi="Arial" w:cs="Arial"/>
                <w:lang w:eastAsia="en-US"/>
              </w:rPr>
            </w:pPr>
          </w:p>
          <w:p w:rsidR="007D5849" w:rsidRDefault="007D5849" w:rsidP="002F21D2">
            <w:pPr>
              <w:rPr>
                <w:rFonts w:ascii="Arial" w:hAnsi="Arial" w:cs="Arial"/>
                <w:lang w:eastAsia="en-US"/>
              </w:rPr>
            </w:pPr>
          </w:p>
          <w:p w:rsidR="007D5849" w:rsidRDefault="007D5849" w:rsidP="002F21D2">
            <w:pPr>
              <w:rPr>
                <w:rFonts w:ascii="Arial" w:hAnsi="Arial" w:cs="Arial"/>
                <w:lang w:eastAsia="en-US"/>
              </w:rPr>
            </w:pPr>
          </w:p>
          <w:p w:rsidR="007D5849" w:rsidRDefault="007D5849" w:rsidP="002F21D2">
            <w:pPr>
              <w:rPr>
                <w:rFonts w:ascii="Arial" w:hAnsi="Arial" w:cs="Arial"/>
                <w:lang w:eastAsia="en-US"/>
              </w:rPr>
            </w:pPr>
          </w:p>
          <w:p w:rsidR="0015080D" w:rsidRDefault="0015080D" w:rsidP="002F21D2">
            <w:pPr>
              <w:rPr>
                <w:rFonts w:ascii="Arial" w:hAnsi="Arial" w:cs="Arial"/>
                <w:lang w:eastAsia="en-US"/>
              </w:rPr>
            </w:pPr>
          </w:p>
          <w:p w:rsidR="0015080D" w:rsidRDefault="0015080D" w:rsidP="002F21D2">
            <w:pP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C7CF5" w:rsidP="006C7CF5">
            <w:pPr>
              <w:rPr>
                <w:rFonts w:ascii="Arial" w:hAnsi="Arial" w:cs="Arial"/>
                <w:lang w:eastAsia="en-US"/>
              </w:rPr>
            </w:pPr>
            <w:r>
              <w:rPr>
                <w:rFonts w:ascii="Arial" w:hAnsi="Arial" w:cs="Arial"/>
                <w:lang w:eastAsia="en-US"/>
              </w:rPr>
              <w:t xml:space="preserve">      </w:t>
            </w:r>
            <w:r w:rsidR="00FD13DB">
              <w:rPr>
                <w:rFonts w:ascii="Arial" w:hAnsi="Arial" w:cs="Arial"/>
                <w:lang w:eastAsia="en-US"/>
              </w:rPr>
              <w:t>TOP 3</w:t>
            </w: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C7CF5" w:rsidP="00BC6138">
            <w:pPr>
              <w:jc w:val="center"/>
              <w:rPr>
                <w:rFonts w:ascii="Arial" w:hAnsi="Arial" w:cs="Arial"/>
                <w:lang w:eastAsia="en-US"/>
              </w:rPr>
            </w:pPr>
            <w:r>
              <w:rPr>
                <w:rFonts w:ascii="Arial" w:hAnsi="Arial" w:cs="Arial"/>
                <w:lang w:eastAsia="en-US"/>
              </w:rPr>
              <w:t>TOP 4</w:t>
            </w: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0C6BE9" w:rsidRDefault="000C6BE9" w:rsidP="000C6BE9">
            <w:pPr>
              <w:jc w:val="center"/>
              <w:rPr>
                <w:rFonts w:ascii="Arial" w:hAnsi="Arial" w:cs="Arial"/>
                <w:lang w:eastAsia="en-US"/>
              </w:rPr>
            </w:pPr>
            <w:r>
              <w:rPr>
                <w:rFonts w:ascii="Arial" w:hAnsi="Arial" w:cs="Arial"/>
                <w:lang w:eastAsia="en-US"/>
              </w:rPr>
              <w:t>TOP 5</w:t>
            </w: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Pr="00714D53" w:rsidRDefault="00617F33" w:rsidP="00934FD1">
            <w:pPr>
              <w:jc w:val="center"/>
              <w:rPr>
                <w:rFonts w:ascii="Arial" w:hAnsi="Arial" w:cs="Arial"/>
                <w:lang w:eastAsia="en-US"/>
              </w:rPr>
            </w:pPr>
          </w:p>
        </w:tc>
        <w:tc>
          <w:tcPr>
            <w:tcW w:w="502" w:type="dxa"/>
            <w:tcBorders>
              <w:top w:val="single" w:sz="12" w:space="0" w:color="auto"/>
              <w:left w:val="single" w:sz="12" w:space="0" w:color="auto"/>
              <w:bottom w:val="single" w:sz="12" w:space="0" w:color="auto"/>
              <w:right w:val="single" w:sz="12" w:space="0" w:color="auto"/>
            </w:tcBorders>
          </w:tcPr>
          <w:p w:rsidR="00021DF8" w:rsidRPr="0092569D" w:rsidRDefault="00021DF8">
            <w:pPr>
              <w:pStyle w:val="Kopfzeile"/>
              <w:tabs>
                <w:tab w:val="left" w:pos="708"/>
              </w:tabs>
              <w:rPr>
                <w:rFonts w:cs="Arial"/>
                <w:sz w:val="20"/>
                <w:lang w:val="en-US" w:eastAsia="en-US"/>
              </w:rPr>
            </w:pPr>
            <w:r w:rsidRPr="0092569D">
              <w:rPr>
                <w:rFonts w:cs="Arial"/>
                <w:sz w:val="20"/>
                <w:lang w:val="en-US" w:eastAsia="en-US"/>
              </w:rPr>
              <w:t>I</w:t>
            </w: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E657A3" w:rsidRPr="0092569D" w:rsidRDefault="00E657A3">
            <w:pPr>
              <w:pStyle w:val="Kopfzeile"/>
              <w:tabs>
                <w:tab w:val="left" w:pos="708"/>
              </w:tabs>
              <w:rPr>
                <w:rFonts w:cs="Arial"/>
                <w:sz w:val="20"/>
                <w:lang w:val="en-US" w:eastAsia="en-US"/>
              </w:rPr>
            </w:pPr>
          </w:p>
          <w:p w:rsidR="007A0B17" w:rsidRDefault="007A0B17">
            <w:pPr>
              <w:pStyle w:val="Kopfzeile"/>
              <w:tabs>
                <w:tab w:val="left" w:pos="708"/>
              </w:tabs>
              <w:rPr>
                <w:rFonts w:cs="Arial"/>
                <w:sz w:val="20"/>
                <w:lang w:val="en-US" w:eastAsia="en-US"/>
              </w:rPr>
            </w:pPr>
          </w:p>
          <w:p w:rsidR="007A0B17" w:rsidRDefault="007A0B17">
            <w:pPr>
              <w:pStyle w:val="Kopfzeile"/>
              <w:tabs>
                <w:tab w:val="left" w:pos="708"/>
              </w:tabs>
              <w:rPr>
                <w:rFonts w:cs="Arial"/>
                <w:sz w:val="20"/>
                <w:lang w:val="en-US" w:eastAsia="en-US"/>
              </w:rPr>
            </w:pPr>
          </w:p>
          <w:p w:rsidR="007A0B17" w:rsidRDefault="007A0B17">
            <w:pPr>
              <w:pStyle w:val="Kopfzeile"/>
              <w:tabs>
                <w:tab w:val="left" w:pos="708"/>
              </w:tabs>
              <w:rPr>
                <w:rFonts w:cs="Arial"/>
                <w:sz w:val="20"/>
                <w:lang w:val="en-US" w:eastAsia="en-US"/>
              </w:rPr>
            </w:pPr>
          </w:p>
          <w:p w:rsidR="007A0B17" w:rsidRDefault="007A0B17">
            <w:pPr>
              <w:pStyle w:val="Kopfzeile"/>
              <w:tabs>
                <w:tab w:val="left" w:pos="708"/>
              </w:tabs>
              <w:rPr>
                <w:rFonts w:cs="Arial"/>
                <w:sz w:val="20"/>
                <w:lang w:val="en-US" w:eastAsia="en-US"/>
              </w:rPr>
            </w:pPr>
          </w:p>
          <w:p w:rsidR="007A0B17" w:rsidRDefault="007A0B17">
            <w:pPr>
              <w:pStyle w:val="Kopfzeile"/>
              <w:tabs>
                <w:tab w:val="left" w:pos="708"/>
              </w:tabs>
              <w:rPr>
                <w:rFonts w:cs="Arial"/>
                <w:sz w:val="20"/>
                <w:lang w:val="en-US" w:eastAsia="en-US"/>
              </w:rPr>
            </w:pPr>
          </w:p>
          <w:p w:rsidR="007A0B17" w:rsidRDefault="007A0B17">
            <w:pPr>
              <w:pStyle w:val="Kopfzeile"/>
              <w:tabs>
                <w:tab w:val="left" w:pos="708"/>
              </w:tabs>
              <w:rPr>
                <w:rFonts w:cs="Arial"/>
                <w:sz w:val="20"/>
                <w:lang w:val="en-US" w:eastAsia="en-US"/>
              </w:rPr>
            </w:pPr>
          </w:p>
          <w:p w:rsidR="00482BE1" w:rsidRPr="0092569D" w:rsidRDefault="00E657A3">
            <w:pPr>
              <w:pStyle w:val="Kopfzeile"/>
              <w:tabs>
                <w:tab w:val="left" w:pos="708"/>
              </w:tabs>
              <w:rPr>
                <w:rFonts w:cs="Arial"/>
                <w:sz w:val="20"/>
                <w:lang w:val="en-US" w:eastAsia="en-US"/>
              </w:rPr>
            </w:pPr>
            <w:r w:rsidRPr="0092569D">
              <w:rPr>
                <w:rFonts w:cs="Arial"/>
                <w:sz w:val="20"/>
                <w:lang w:val="en-US" w:eastAsia="en-US"/>
              </w:rPr>
              <w:t>I</w:t>
            </w: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113559">
            <w:pPr>
              <w:pStyle w:val="Kopfzeile"/>
              <w:tabs>
                <w:tab w:val="left" w:pos="708"/>
              </w:tabs>
              <w:rPr>
                <w:rFonts w:cs="Arial"/>
                <w:sz w:val="20"/>
                <w:lang w:val="en-US" w:eastAsia="en-US"/>
              </w:rPr>
            </w:pPr>
            <w:r>
              <w:rPr>
                <w:rFonts w:cs="Arial"/>
                <w:sz w:val="20"/>
                <w:lang w:val="en-US" w:eastAsia="en-US"/>
              </w:rPr>
              <w:t>I</w:t>
            </w: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15080D" w:rsidRDefault="0015080D">
            <w:pPr>
              <w:pStyle w:val="Kopfzeile"/>
              <w:tabs>
                <w:tab w:val="left" w:pos="708"/>
              </w:tabs>
              <w:rPr>
                <w:rFonts w:cs="Arial"/>
                <w:sz w:val="20"/>
                <w:lang w:val="en-US" w:eastAsia="en-US"/>
              </w:rPr>
            </w:pPr>
          </w:p>
          <w:p w:rsidR="0015080D" w:rsidRDefault="0015080D">
            <w:pPr>
              <w:pStyle w:val="Kopfzeile"/>
              <w:tabs>
                <w:tab w:val="left" w:pos="708"/>
              </w:tabs>
              <w:rPr>
                <w:rFonts w:cs="Arial"/>
                <w:sz w:val="20"/>
                <w:lang w:val="en-US" w:eastAsia="en-US"/>
              </w:rPr>
            </w:pPr>
          </w:p>
          <w:p w:rsidR="0015080D" w:rsidRDefault="0015080D">
            <w:pPr>
              <w:pStyle w:val="Kopfzeile"/>
              <w:tabs>
                <w:tab w:val="left" w:pos="708"/>
              </w:tabs>
              <w:rPr>
                <w:rFonts w:cs="Arial"/>
                <w:sz w:val="20"/>
                <w:lang w:val="en-US" w:eastAsia="en-US"/>
              </w:rPr>
            </w:pPr>
          </w:p>
          <w:p w:rsidR="0015080D" w:rsidRDefault="0015080D">
            <w:pPr>
              <w:pStyle w:val="Kopfzeile"/>
              <w:tabs>
                <w:tab w:val="left" w:pos="708"/>
              </w:tabs>
              <w:rPr>
                <w:rFonts w:cs="Arial"/>
                <w:sz w:val="20"/>
                <w:lang w:val="en-US" w:eastAsia="en-US"/>
              </w:rPr>
            </w:pPr>
          </w:p>
          <w:p w:rsidR="0015080D" w:rsidRDefault="0015080D">
            <w:pPr>
              <w:pStyle w:val="Kopfzeile"/>
              <w:tabs>
                <w:tab w:val="left" w:pos="708"/>
              </w:tabs>
              <w:rPr>
                <w:rFonts w:cs="Arial"/>
                <w:sz w:val="20"/>
                <w:lang w:val="en-US" w:eastAsia="en-US"/>
              </w:rPr>
            </w:pPr>
          </w:p>
          <w:p w:rsidR="0015080D" w:rsidRDefault="0015080D">
            <w:pPr>
              <w:pStyle w:val="Kopfzeile"/>
              <w:tabs>
                <w:tab w:val="left" w:pos="708"/>
              </w:tabs>
              <w:rPr>
                <w:rFonts w:cs="Arial"/>
                <w:sz w:val="20"/>
                <w:lang w:val="en-US" w:eastAsia="en-US"/>
              </w:rPr>
            </w:pPr>
          </w:p>
          <w:p w:rsidR="0015080D" w:rsidRDefault="0015080D">
            <w:pPr>
              <w:pStyle w:val="Kopfzeile"/>
              <w:tabs>
                <w:tab w:val="left" w:pos="708"/>
              </w:tabs>
              <w:rPr>
                <w:rFonts w:cs="Arial"/>
                <w:sz w:val="20"/>
                <w:lang w:val="en-US" w:eastAsia="en-US"/>
              </w:rPr>
            </w:pPr>
          </w:p>
          <w:p w:rsidR="0015080D" w:rsidRDefault="0015080D">
            <w:pPr>
              <w:pStyle w:val="Kopfzeile"/>
              <w:tabs>
                <w:tab w:val="left" w:pos="708"/>
              </w:tabs>
              <w:rPr>
                <w:rFonts w:cs="Arial"/>
                <w:sz w:val="20"/>
                <w:lang w:val="en-US" w:eastAsia="en-US"/>
              </w:rPr>
            </w:pPr>
          </w:p>
          <w:p w:rsidR="0015080D" w:rsidRDefault="0015080D">
            <w:pPr>
              <w:pStyle w:val="Kopfzeile"/>
              <w:tabs>
                <w:tab w:val="left" w:pos="708"/>
              </w:tabs>
              <w:rPr>
                <w:rFonts w:cs="Arial"/>
                <w:sz w:val="20"/>
                <w:lang w:val="en-US" w:eastAsia="en-US"/>
              </w:rPr>
            </w:pPr>
          </w:p>
          <w:p w:rsidR="0015080D" w:rsidRDefault="0015080D">
            <w:pPr>
              <w:pStyle w:val="Kopfzeile"/>
              <w:tabs>
                <w:tab w:val="left" w:pos="708"/>
              </w:tabs>
              <w:rPr>
                <w:rFonts w:cs="Arial"/>
                <w:sz w:val="20"/>
                <w:lang w:val="en-US" w:eastAsia="en-US"/>
              </w:rPr>
            </w:pPr>
          </w:p>
          <w:p w:rsidR="0015080D" w:rsidRDefault="0015080D">
            <w:pPr>
              <w:pStyle w:val="Kopfzeile"/>
              <w:tabs>
                <w:tab w:val="left" w:pos="708"/>
              </w:tabs>
              <w:rPr>
                <w:rFonts w:cs="Arial"/>
                <w:sz w:val="20"/>
                <w:lang w:val="en-US" w:eastAsia="en-US"/>
              </w:rPr>
            </w:pPr>
          </w:p>
          <w:p w:rsidR="0015080D" w:rsidRDefault="0015080D">
            <w:pPr>
              <w:pStyle w:val="Kopfzeile"/>
              <w:tabs>
                <w:tab w:val="left" w:pos="708"/>
              </w:tabs>
              <w:rPr>
                <w:rFonts w:cs="Arial"/>
                <w:sz w:val="20"/>
                <w:lang w:val="en-US" w:eastAsia="en-US"/>
              </w:rPr>
            </w:pPr>
          </w:p>
          <w:p w:rsidR="0015080D" w:rsidRDefault="0015080D">
            <w:pPr>
              <w:pStyle w:val="Kopfzeile"/>
              <w:tabs>
                <w:tab w:val="left" w:pos="708"/>
              </w:tabs>
              <w:rPr>
                <w:rFonts w:cs="Arial"/>
                <w:sz w:val="20"/>
                <w:lang w:val="en-US" w:eastAsia="en-US"/>
              </w:rPr>
            </w:pPr>
          </w:p>
          <w:p w:rsidR="0015080D" w:rsidRDefault="0015080D">
            <w:pPr>
              <w:pStyle w:val="Kopfzeile"/>
              <w:tabs>
                <w:tab w:val="left" w:pos="708"/>
              </w:tabs>
              <w:rPr>
                <w:rFonts w:cs="Arial"/>
                <w:sz w:val="20"/>
                <w:lang w:val="en-US" w:eastAsia="en-US"/>
              </w:rPr>
            </w:pPr>
          </w:p>
          <w:p w:rsidR="0015080D" w:rsidRDefault="0015080D">
            <w:pPr>
              <w:pStyle w:val="Kopfzeile"/>
              <w:tabs>
                <w:tab w:val="left" w:pos="708"/>
              </w:tabs>
              <w:rPr>
                <w:rFonts w:cs="Arial"/>
                <w:sz w:val="20"/>
                <w:lang w:val="en-US" w:eastAsia="en-US"/>
              </w:rPr>
            </w:pPr>
          </w:p>
          <w:p w:rsidR="0015080D" w:rsidRDefault="0015080D">
            <w:pPr>
              <w:pStyle w:val="Kopfzeile"/>
              <w:tabs>
                <w:tab w:val="left" w:pos="708"/>
              </w:tabs>
              <w:rPr>
                <w:rFonts w:cs="Arial"/>
                <w:sz w:val="20"/>
                <w:lang w:val="en-US" w:eastAsia="en-US"/>
              </w:rPr>
            </w:pPr>
          </w:p>
          <w:p w:rsidR="0015080D" w:rsidRDefault="0015080D">
            <w:pPr>
              <w:pStyle w:val="Kopfzeile"/>
              <w:tabs>
                <w:tab w:val="left" w:pos="708"/>
              </w:tabs>
              <w:rPr>
                <w:rFonts w:cs="Arial"/>
                <w:sz w:val="20"/>
                <w:lang w:val="en-US" w:eastAsia="en-US"/>
              </w:rPr>
            </w:pPr>
          </w:p>
          <w:p w:rsidR="0015080D" w:rsidRDefault="0015080D">
            <w:pPr>
              <w:pStyle w:val="Kopfzeile"/>
              <w:tabs>
                <w:tab w:val="left" w:pos="708"/>
              </w:tabs>
              <w:rPr>
                <w:rFonts w:cs="Arial"/>
                <w:sz w:val="20"/>
                <w:lang w:val="en-US" w:eastAsia="en-US"/>
              </w:rPr>
            </w:pPr>
          </w:p>
          <w:p w:rsidR="0015080D" w:rsidRDefault="0015080D">
            <w:pPr>
              <w:pStyle w:val="Kopfzeile"/>
              <w:tabs>
                <w:tab w:val="left" w:pos="708"/>
              </w:tabs>
              <w:rPr>
                <w:rFonts w:cs="Arial"/>
                <w:sz w:val="20"/>
                <w:lang w:val="en-US" w:eastAsia="en-US"/>
              </w:rPr>
            </w:pPr>
          </w:p>
          <w:p w:rsidR="0015080D" w:rsidRDefault="0015080D">
            <w:pPr>
              <w:pStyle w:val="Kopfzeile"/>
              <w:tabs>
                <w:tab w:val="left" w:pos="708"/>
              </w:tabs>
              <w:rPr>
                <w:rFonts w:cs="Arial"/>
                <w:sz w:val="20"/>
                <w:lang w:val="en-US" w:eastAsia="en-US"/>
              </w:rPr>
            </w:pPr>
          </w:p>
          <w:p w:rsidR="0015080D" w:rsidRDefault="0015080D">
            <w:pPr>
              <w:pStyle w:val="Kopfzeile"/>
              <w:tabs>
                <w:tab w:val="left" w:pos="708"/>
              </w:tabs>
              <w:rPr>
                <w:rFonts w:cs="Arial"/>
                <w:sz w:val="20"/>
                <w:lang w:val="en-US" w:eastAsia="en-US"/>
              </w:rPr>
            </w:pPr>
          </w:p>
          <w:p w:rsidR="0015080D" w:rsidRDefault="0015080D">
            <w:pPr>
              <w:pStyle w:val="Kopfzeile"/>
              <w:tabs>
                <w:tab w:val="left" w:pos="708"/>
              </w:tabs>
              <w:rPr>
                <w:rFonts w:cs="Arial"/>
                <w:sz w:val="20"/>
                <w:lang w:val="en-US" w:eastAsia="en-US"/>
              </w:rPr>
            </w:pPr>
          </w:p>
          <w:p w:rsidR="0015080D" w:rsidRDefault="0015080D">
            <w:pPr>
              <w:pStyle w:val="Kopfzeile"/>
              <w:tabs>
                <w:tab w:val="left" w:pos="708"/>
              </w:tabs>
              <w:rPr>
                <w:rFonts w:cs="Arial"/>
                <w:sz w:val="20"/>
                <w:lang w:val="en-US" w:eastAsia="en-US"/>
              </w:rPr>
            </w:pPr>
          </w:p>
          <w:p w:rsidR="0015080D" w:rsidRDefault="0015080D">
            <w:pPr>
              <w:pStyle w:val="Kopfzeile"/>
              <w:tabs>
                <w:tab w:val="left" w:pos="708"/>
              </w:tabs>
              <w:rPr>
                <w:rFonts w:cs="Arial"/>
                <w:sz w:val="20"/>
                <w:lang w:val="en-US" w:eastAsia="en-US"/>
              </w:rPr>
            </w:pPr>
          </w:p>
          <w:p w:rsidR="0015080D" w:rsidRDefault="0015080D">
            <w:pPr>
              <w:pStyle w:val="Kopfzeile"/>
              <w:tabs>
                <w:tab w:val="left" w:pos="708"/>
              </w:tabs>
              <w:rPr>
                <w:rFonts w:cs="Arial"/>
                <w:sz w:val="20"/>
                <w:lang w:val="en-US" w:eastAsia="en-US"/>
              </w:rPr>
            </w:pPr>
          </w:p>
          <w:p w:rsidR="0015080D" w:rsidRDefault="00113559">
            <w:pPr>
              <w:pStyle w:val="Kopfzeile"/>
              <w:tabs>
                <w:tab w:val="left" w:pos="708"/>
              </w:tabs>
              <w:rPr>
                <w:rFonts w:cs="Arial"/>
                <w:sz w:val="20"/>
                <w:lang w:val="en-US" w:eastAsia="en-US"/>
              </w:rPr>
            </w:pPr>
            <w:r>
              <w:rPr>
                <w:rFonts w:cs="Arial"/>
                <w:sz w:val="20"/>
                <w:lang w:val="en-US" w:eastAsia="en-US"/>
              </w:rPr>
              <w:t>F</w:t>
            </w:r>
          </w:p>
          <w:p w:rsidR="0015080D" w:rsidRDefault="0015080D">
            <w:pPr>
              <w:pStyle w:val="Kopfzeile"/>
              <w:tabs>
                <w:tab w:val="left" w:pos="708"/>
              </w:tabs>
              <w:rPr>
                <w:rFonts w:cs="Arial"/>
                <w:sz w:val="20"/>
                <w:lang w:val="en-US" w:eastAsia="en-US"/>
              </w:rPr>
            </w:pPr>
          </w:p>
          <w:p w:rsidR="0015080D" w:rsidRDefault="0015080D">
            <w:pPr>
              <w:pStyle w:val="Kopfzeile"/>
              <w:tabs>
                <w:tab w:val="left" w:pos="708"/>
              </w:tabs>
              <w:rPr>
                <w:rFonts w:cs="Arial"/>
                <w:sz w:val="20"/>
                <w:lang w:val="en-US" w:eastAsia="en-US"/>
              </w:rPr>
            </w:pPr>
          </w:p>
          <w:p w:rsidR="0015080D" w:rsidRDefault="0015080D">
            <w:pPr>
              <w:pStyle w:val="Kopfzeile"/>
              <w:tabs>
                <w:tab w:val="left" w:pos="708"/>
              </w:tabs>
              <w:rPr>
                <w:rFonts w:cs="Arial"/>
                <w:sz w:val="20"/>
                <w:lang w:val="en-US" w:eastAsia="en-US"/>
              </w:rPr>
            </w:pPr>
          </w:p>
          <w:p w:rsidR="0015080D" w:rsidRDefault="0015080D">
            <w:pPr>
              <w:pStyle w:val="Kopfzeile"/>
              <w:tabs>
                <w:tab w:val="left" w:pos="708"/>
              </w:tabs>
              <w:rPr>
                <w:rFonts w:cs="Arial"/>
                <w:sz w:val="20"/>
                <w:lang w:val="en-US" w:eastAsia="en-US"/>
              </w:rPr>
            </w:pPr>
          </w:p>
          <w:p w:rsidR="0015080D" w:rsidRDefault="00E73442">
            <w:pPr>
              <w:pStyle w:val="Kopfzeile"/>
              <w:tabs>
                <w:tab w:val="left" w:pos="708"/>
              </w:tabs>
              <w:rPr>
                <w:rFonts w:cs="Arial"/>
                <w:sz w:val="20"/>
                <w:lang w:val="en-US" w:eastAsia="en-US"/>
              </w:rPr>
            </w:pPr>
            <w:r>
              <w:rPr>
                <w:rFonts w:cs="Arial"/>
                <w:sz w:val="20"/>
                <w:lang w:val="en-US" w:eastAsia="en-US"/>
              </w:rPr>
              <w:t>I</w:t>
            </w:r>
          </w:p>
          <w:p w:rsidR="0015080D" w:rsidRDefault="0015080D">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AC50D6" w:rsidRDefault="00AC50D6">
            <w:pPr>
              <w:pStyle w:val="Kopfzeile"/>
              <w:tabs>
                <w:tab w:val="left" w:pos="708"/>
              </w:tabs>
              <w:rPr>
                <w:rFonts w:cs="Arial"/>
                <w:sz w:val="20"/>
                <w:lang w:val="en-US" w:eastAsia="en-US"/>
              </w:rPr>
            </w:pPr>
          </w:p>
          <w:p w:rsidR="00AC50D6" w:rsidRDefault="00AC50D6">
            <w:pPr>
              <w:pStyle w:val="Kopfzeile"/>
              <w:tabs>
                <w:tab w:val="left" w:pos="708"/>
              </w:tabs>
              <w:rPr>
                <w:rFonts w:cs="Arial"/>
                <w:sz w:val="20"/>
                <w:lang w:val="en-US" w:eastAsia="en-US"/>
              </w:rPr>
            </w:pPr>
          </w:p>
          <w:p w:rsidR="00482BE1" w:rsidRPr="0092569D" w:rsidRDefault="00AC50D6">
            <w:pPr>
              <w:pStyle w:val="Kopfzeile"/>
              <w:tabs>
                <w:tab w:val="left" w:pos="708"/>
              </w:tabs>
              <w:rPr>
                <w:rFonts w:cs="Arial"/>
                <w:sz w:val="20"/>
                <w:lang w:val="en-US" w:eastAsia="en-US"/>
              </w:rPr>
            </w:pPr>
            <w:r>
              <w:rPr>
                <w:rFonts w:cs="Arial"/>
                <w:sz w:val="20"/>
                <w:lang w:val="en-US" w:eastAsia="en-US"/>
              </w:rPr>
              <w:t>I</w:t>
            </w: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AC50D6" w:rsidRDefault="00AC50D6">
            <w:pPr>
              <w:pStyle w:val="Kopfzeile"/>
              <w:tabs>
                <w:tab w:val="left" w:pos="708"/>
              </w:tabs>
              <w:rPr>
                <w:rFonts w:cs="Arial"/>
                <w:sz w:val="20"/>
                <w:lang w:val="en-US" w:eastAsia="en-US"/>
              </w:rPr>
            </w:pPr>
          </w:p>
          <w:p w:rsidR="00482BE1" w:rsidRDefault="00482BE1">
            <w:pPr>
              <w:pStyle w:val="Kopfzeile"/>
              <w:tabs>
                <w:tab w:val="left" w:pos="708"/>
              </w:tabs>
              <w:rPr>
                <w:rFonts w:cs="Arial"/>
                <w:sz w:val="20"/>
                <w:lang w:val="en-US" w:eastAsia="en-US"/>
              </w:rPr>
            </w:pPr>
          </w:p>
          <w:p w:rsidR="00AC50D6" w:rsidRPr="0092569D" w:rsidRDefault="00AC50D6">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7314C1" w:rsidRPr="0092569D" w:rsidRDefault="007314C1">
            <w:pPr>
              <w:pStyle w:val="Kopfzeile"/>
              <w:tabs>
                <w:tab w:val="left" w:pos="708"/>
              </w:tabs>
              <w:rPr>
                <w:rFonts w:cs="Arial"/>
                <w:sz w:val="20"/>
                <w:lang w:val="en-US" w:eastAsia="en-US"/>
              </w:rPr>
            </w:pPr>
          </w:p>
          <w:p w:rsidR="007314C1" w:rsidRPr="0092569D" w:rsidRDefault="007314C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0C6BE9" w:rsidRDefault="000C6BE9">
            <w:pPr>
              <w:pStyle w:val="Kopfzeile"/>
              <w:tabs>
                <w:tab w:val="left" w:pos="708"/>
              </w:tabs>
              <w:rPr>
                <w:rFonts w:cs="Arial"/>
                <w:sz w:val="20"/>
                <w:lang w:val="en-US" w:eastAsia="en-US"/>
              </w:rPr>
            </w:pPr>
          </w:p>
          <w:p w:rsidR="000C6BE9" w:rsidRDefault="000C6BE9">
            <w:pPr>
              <w:pStyle w:val="Kopfzeile"/>
              <w:tabs>
                <w:tab w:val="left" w:pos="708"/>
              </w:tabs>
              <w:rPr>
                <w:rFonts w:cs="Arial"/>
                <w:sz w:val="20"/>
                <w:lang w:val="en-US" w:eastAsia="en-US"/>
              </w:rPr>
            </w:pPr>
          </w:p>
          <w:p w:rsidR="00482BE1" w:rsidRPr="0092569D" w:rsidRDefault="0015080D">
            <w:pPr>
              <w:pStyle w:val="Kopfzeile"/>
              <w:tabs>
                <w:tab w:val="left" w:pos="708"/>
              </w:tabs>
              <w:rPr>
                <w:rFonts w:cs="Arial"/>
                <w:sz w:val="20"/>
                <w:lang w:val="en-US" w:eastAsia="en-US"/>
              </w:rPr>
            </w:pPr>
            <w:r>
              <w:rPr>
                <w:rFonts w:cs="Arial"/>
                <w:sz w:val="20"/>
                <w:lang w:val="en-US" w:eastAsia="en-US"/>
              </w:rPr>
              <w:t>F</w:t>
            </w: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7314C1" w:rsidRPr="0092569D" w:rsidRDefault="007314C1">
            <w:pPr>
              <w:pStyle w:val="Kopfzeile"/>
              <w:tabs>
                <w:tab w:val="left" w:pos="708"/>
              </w:tabs>
              <w:rPr>
                <w:rFonts w:cs="Arial"/>
                <w:sz w:val="20"/>
                <w:lang w:val="en-US" w:eastAsia="en-US"/>
              </w:rPr>
            </w:pPr>
          </w:p>
          <w:p w:rsidR="007314C1" w:rsidRPr="0092569D" w:rsidRDefault="007314C1">
            <w:pPr>
              <w:pStyle w:val="Kopfzeile"/>
              <w:tabs>
                <w:tab w:val="left" w:pos="708"/>
              </w:tabs>
              <w:rPr>
                <w:rFonts w:cs="Arial"/>
                <w:sz w:val="20"/>
                <w:lang w:val="en-US" w:eastAsia="en-US"/>
              </w:rPr>
            </w:pPr>
          </w:p>
          <w:p w:rsidR="007D5849" w:rsidRDefault="007D5849">
            <w:pPr>
              <w:pStyle w:val="Kopfzeile"/>
              <w:tabs>
                <w:tab w:val="left" w:pos="708"/>
              </w:tabs>
              <w:rPr>
                <w:rFonts w:cs="Arial"/>
                <w:sz w:val="20"/>
                <w:lang w:val="en-US" w:eastAsia="en-US"/>
              </w:rPr>
            </w:pPr>
          </w:p>
          <w:p w:rsidR="007D5849" w:rsidRDefault="007D5849">
            <w:pPr>
              <w:pStyle w:val="Kopfzeile"/>
              <w:tabs>
                <w:tab w:val="left" w:pos="708"/>
              </w:tabs>
              <w:rPr>
                <w:rFonts w:cs="Arial"/>
                <w:sz w:val="20"/>
                <w:lang w:val="en-US" w:eastAsia="en-US"/>
              </w:rPr>
            </w:pPr>
          </w:p>
          <w:p w:rsidR="007D5849" w:rsidRDefault="007D5849">
            <w:pPr>
              <w:pStyle w:val="Kopfzeile"/>
              <w:tabs>
                <w:tab w:val="left" w:pos="708"/>
              </w:tabs>
              <w:rPr>
                <w:rFonts w:cs="Arial"/>
                <w:sz w:val="20"/>
                <w:lang w:val="en-US" w:eastAsia="en-US"/>
              </w:rPr>
            </w:pPr>
          </w:p>
          <w:p w:rsidR="007D5849" w:rsidRDefault="000C6BE9">
            <w:pPr>
              <w:pStyle w:val="Kopfzeile"/>
              <w:tabs>
                <w:tab w:val="left" w:pos="708"/>
              </w:tabs>
              <w:rPr>
                <w:rFonts w:cs="Arial"/>
                <w:sz w:val="20"/>
                <w:lang w:val="en-US" w:eastAsia="en-US"/>
              </w:rPr>
            </w:pPr>
            <w:r>
              <w:rPr>
                <w:rFonts w:cs="Arial"/>
                <w:sz w:val="20"/>
                <w:lang w:val="en-US" w:eastAsia="en-US"/>
              </w:rPr>
              <w:t>B</w:t>
            </w:r>
          </w:p>
          <w:p w:rsidR="007D5849" w:rsidRDefault="007D5849">
            <w:pPr>
              <w:pStyle w:val="Kopfzeile"/>
              <w:tabs>
                <w:tab w:val="left" w:pos="708"/>
              </w:tabs>
              <w:rPr>
                <w:rFonts w:cs="Arial"/>
                <w:sz w:val="20"/>
                <w:lang w:val="en-US" w:eastAsia="en-US"/>
              </w:rPr>
            </w:pPr>
          </w:p>
          <w:p w:rsidR="007D5849" w:rsidRDefault="007D5849">
            <w:pPr>
              <w:pStyle w:val="Kopfzeile"/>
              <w:tabs>
                <w:tab w:val="left" w:pos="708"/>
              </w:tabs>
              <w:rPr>
                <w:rFonts w:cs="Arial"/>
                <w:sz w:val="20"/>
                <w:lang w:val="en-US" w:eastAsia="en-US"/>
              </w:rPr>
            </w:pPr>
          </w:p>
          <w:p w:rsidR="007D5849" w:rsidRDefault="007D5849">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482BE1" w:rsidRPr="0092569D" w:rsidRDefault="00482BE1">
            <w:pPr>
              <w:pStyle w:val="Kopfzeile"/>
              <w:tabs>
                <w:tab w:val="left" w:pos="708"/>
              </w:tabs>
              <w:rPr>
                <w:rFonts w:cs="Arial"/>
                <w:sz w:val="20"/>
                <w:lang w:val="en-US" w:eastAsia="en-US"/>
              </w:rPr>
            </w:pPr>
          </w:p>
          <w:p w:rsidR="00096B40" w:rsidRDefault="00C026CE" w:rsidP="0088501E">
            <w:pPr>
              <w:pStyle w:val="Kopfzeile"/>
              <w:tabs>
                <w:tab w:val="left" w:pos="708"/>
              </w:tabs>
              <w:rPr>
                <w:rFonts w:cs="Arial"/>
                <w:sz w:val="20"/>
                <w:lang w:val="en-US" w:eastAsia="en-US"/>
              </w:rPr>
            </w:pPr>
            <w:r>
              <w:rPr>
                <w:rFonts w:cs="Arial"/>
                <w:sz w:val="20"/>
                <w:lang w:val="en-US" w:eastAsia="en-US"/>
              </w:rPr>
              <w:t>I</w:t>
            </w:r>
          </w:p>
          <w:p w:rsidR="000C6BE9" w:rsidRDefault="000C6BE9" w:rsidP="0088501E">
            <w:pPr>
              <w:pStyle w:val="Kopfzeile"/>
              <w:tabs>
                <w:tab w:val="left" w:pos="708"/>
              </w:tabs>
              <w:rPr>
                <w:rFonts w:cs="Arial"/>
                <w:sz w:val="20"/>
                <w:lang w:val="en-US" w:eastAsia="en-US"/>
              </w:rPr>
            </w:pPr>
          </w:p>
          <w:p w:rsidR="000C6BE9" w:rsidRDefault="000C6BE9" w:rsidP="0088501E">
            <w:pPr>
              <w:pStyle w:val="Kopfzeile"/>
              <w:tabs>
                <w:tab w:val="left" w:pos="708"/>
              </w:tabs>
              <w:rPr>
                <w:rFonts w:cs="Arial"/>
                <w:sz w:val="20"/>
                <w:lang w:val="en-US" w:eastAsia="en-US"/>
              </w:rPr>
            </w:pPr>
          </w:p>
          <w:p w:rsidR="000C6BE9" w:rsidRDefault="000C6BE9" w:rsidP="0088501E">
            <w:pPr>
              <w:pStyle w:val="Kopfzeile"/>
              <w:tabs>
                <w:tab w:val="left" w:pos="708"/>
              </w:tabs>
              <w:rPr>
                <w:rFonts w:cs="Arial"/>
                <w:sz w:val="20"/>
                <w:lang w:val="en-US" w:eastAsia="en-US"/>
              </w:rPr>
            </w:pPr>
          </w:p>
          <w:p w:rsidR="000C6BE9" w:rsidRDefault="000C6BE9" w:rsidP="0088501E">
            <w:pPr>
              <w:pStyle w:val="Kopfzeile"/>
              <w:tabs>
                <w:tab w:val="left" w:pos="708"/>
              </w:tabs>
              <w:rPr>
                <w:rFonts w:cs="Arial"/>
                <w:sz w:val="20"/>
                <w:lang w:val="en-US" w:eastAsia="en-US"/>
              </w:rPr>
            </w:pPr>
          </w:p>
          <w:p w:rsidR="000C6BE9" w:rsidRDefault="000C6BE9" w:rsidP="0088501E">
            <w:pPr>
              <w:pStyle w:val="Kopfzeile"/>
              <w:tabs>
                <w:tab w:val="left" w:pos="708"/>
              </w:tabs>
              <w:rPr>
                <w:rFonts w:cs="Arial"/>
                <w:sz w:val="20"/>
                <w:lang w:val="en-US" w:eastAsia="en-US"/>
              </w:rPr>
            </w:pPr>
            <w:r>
              <w:rPr>
                <w:rFonts w:cs="Arial"/>
                <w:sz w:val="20"/>
                <w:lang w:val="en-US" w:eastAsia="en-US"/>
              </w:rPr>
              <w:t>B/I</w:t>
            </w:r>
          </w:p>
          <w:p w:rsidR="000C6BE9" w:rsidRPr="0092569D" w:rsidRDefault="000C6BE9" w:rsidP="0088501E">
            <w:pPr>
              <w:pStyle w:val="Kopfzeile"/>
              <w:tabs>
                <w:tab w:val="left" w:pos="708"/>
              </w:tabs>
              <w:rPr>
                <w:rFonts w:cs="Arial"/>
                <w:sz w:val="20"/>
                <w:lang w:val="en-US" w:eastAsia="en-US"/>
              </w:rPr>
            </w:pPr>
          </w:p>
        </w:tc>
        <w:tc>
          <w:tcPr>
            <w:tcW w:w="1985" w:type="dxa"/>
            <w:tcBorders>
              <w:top w:val="single" w:sz="12" w:space="0" w:color="auto"/>
              <w:left w:val="single" w:sz="12" w:space="0" w:color="auto"/>
              <w:bottom w:val="single" w:sz="12" w:space="0" w:color="auto"/>
              <w:right w:val="single" w:sz="12" w:space="0" w:color="auto"/>
            </w:tcBorders>
            <w:hideMark/>
          </w:tcPr>
          <w:p w:rsidR="00021DF8" w:rsidRDefault="00FC4D4F" w:rsidP="00BC6138">
            <w:pPr>
              <w:rPr>
                <w:rFonts w:ascii="Arial" w:hAnsi="Arial" w:cs="Arial"/>
                <w:lang w:eastAsia="en-US"/>
              </w:rPr>
            </w:pPr>
            <w:r>
              <w:rPr>
                <w:rFonts w:ascii="Arial" w:hAnsi="Arial" w:cs="Arial"/>
                <w:lang w:eastAsia="en-US"/>
              </w:rPr>
              <w:t xml:space="preserve">Rainer </w:t>
            </w:r>
            <w:r w:rsidR="00021DF8">
              <w:rPr>
                <w:rFonts w:ascii="Arial" w:hAnsi="Arial" w:cs="Arial"/>
                <w:lang w:eastAsia="en-US"/>
              </w:rPr>
              <w:t>Richlik</w:t>
            </w:r>
          </w:p>
          <w:p w:rsidR="00021DF8" w:rsidRDefault="00021DF8" w:rsidP="00BC6138">
            <w:pPr>
              <w:rPr>
                <w:rFonts w:ascii="Arial" w:hAnsi="Arial" w:cs="Arial"/>
                <w:lang w:eastAsia="en-US"/>
              </w:rPr>
            </w:pPr>
          </w:p>
          <w:p w:rsidR="00021DF8" w:rsidRDefault="00021DF8" w:rsidP="00BC6138">
            <w:pPr>
              <w:rPr>
                <w:rFonts w:ascii="Arial" w:hAnsi="Arial" w:cs="Arial"/>
                <w:lang w:eastAsia="en-US"/>
              </w:rPr>
            </w:pPr>
          </w:p>
          <w:p w:rsidR="00021DF8" w:rsidRDefault="00021DF8" w:rsidP="00BC6138">
            <w:pPr>
              <w:rPr>
                <w:rFonts w:ascii="Arial" w:hAnsi="Arial" w:cs="Arial"/>
                <w:lang w:eastAsia="en-US"/>
              </w:rPr>
            </w:pPr>
          </w:p>
          <w:p w:rsidR="00021DF8" w:rsidRDefault="00021DF8" w:rsidP="00BC6138">
            <w:pPr>
              <w:rPr>
                <w:rFonts w:ascii="Arial" w:hAnsi="Arial" w:cs="Arial"/>
                <w:lang w:eastAsia="en-US"/>
              </w:rPr>
            </w:pPr>
          </w:p>
          <w:p w:rsidR="00021DF8" w:rsidRDefault="00021DF8" w:rsidP="00BC6138">
            <w:pPr>
              <w:rPr>
                <w:rFonts w:ascii="Arial" w:hAnsi="Arial" w:cs="Arial"/>
                <w:lang w:eastAsia="en-US"/>
              </w:rPr>
            </w:pPr>
          </w:p>
          <w:p w:rsidR="00021DF8" w:rsidRDefault="00021DF8" w:rsidP="00BC6138">
            <w:pPr>
              <w:rPr>
                <w:rFonts w:ascii="Arial" w:hAnsi="Arial" w:cs="Arial"/>
                <w:lang w:eastAsia="en-US"/>
              </w:rPr>
            </w:pPr>
          </w:p>
          <w:p w:rsidR="00021DF8" w:rsidRDefault="00021DF8" w:rsidP="00BC6138">
            <w:pPr>
              <w:rPr>
                <w:rFonts w:ascii="Arial" w:hAnsi="Arial" w:cs="Arial"/>
                <w:lang w:eastAsia="en-US"/>
              </w:rPr>
            </w:pPr>
          </w:p>
          <w:p w:rsidR="00021DF8" w:rsidRDefault="00021DF8" w:rsidP="00BC6138">
            <w:pPr>
              <w:rPr>
                <w:rFonts w:ascii="Arial" w:hAnsi="Arial" w:cs="Arial"/>
                <w:lang w:eastAsia="en-US"/>
              </w:rPr>
            </w:pPr>
          </w:p>
          <w:p w:rsidR="00021DF8" w:rsidRDefault="00021DF8" w:rsidP="00BC6138">
            <w:pPr>
              <w:rPr>
                <w:rFonts w:ascii="Arial" w:hAnsi="Arial" w:cs="Arial"/>
                <w:lang w:eastAsia="en-US"/>
              </w:rPr>
            </w:pPr>
          </w:p>
          <w:p w:rsidR="00021DF8" w:rsidRDefault="00021DF8" w:rsidP="00BC6138">
            <w:pPr>
              <w:rPr>
                <w:rFonts w:ascii="Arial" w:hAnsi="Arial" w:cs="Arial"/>
                <w:lang w:eastAsia="en-US"/>
              </w:rPr>
            </w:pPr>
          </w:p>
          <w:p w:rsidR="00021DF8" w:rsidRDefault="00021DF8" w:rsidP="00BC6138">
            <w:pPr>
              <w:rPr>
                <w:rFonts w:ascii="Arial" w:hAnsi="Arial" w:cs="Arial"/>
                <w:lang w:eastAsia="en-US"/>
              </w:rPr>
            </w:pPr>
          </w:p>
          <w:p w:rsidR="00021DF8" w:rsidRDefault="00021DF8" w:rsidP="00BC6138">
            <w:pPr>
              <w:rPr>
                <w:rFonts w:ascii="Arial" w:hAnsi="Arial" w:cs="Arial"/>
                <w:lang w:eastAsia="en-US"/>
              </w:rPr>
            </w:pPr>
          </w:p>
          <w:p w:rsidR="00021DF8" w:rsidRDefault="00021DF8" w:rsidP="00BC6138">
            <w:pPr>
              <w:rPr>
                <w:rFonts w:ascii="Arial" w:hAnsi="Arial" w:cs="Arial"/>
                <w:lang w:eastAsia="en-US"/>
              </w:rPr>
            </w:pPr>
          </w:p>
          <w:p w:rsidR="00021DF8" w:rsidRDefault="00021DF8" w:rsidP="00BC6138">
            <w:pPr>
              <w:rPr>
                <w:rFonts w:ascii="Arial" w:hAnsi="Arial" w:cs="Arial"/>
                <w:lang w:eastAsia="en-US"/>
              </w:rPr>
            </w:pPr>
          </w:p>
          <w:p w:rsidR="00021DF8" w:rsidRDefault="00021DF8" w:rsidP="00BC6138">
            <w:pPr>
              <w:rPr>
                <w:rFonts w:ascii="Arial" w:hAnsi="Arial" w:cs="Arial"/>
                <w:lang w:eastAsia="en-US"/>
              </w:rPr>
            </w:pPr>
          </w:p>
          <w:p w:rsidR="00021DF8" w:rsidRDefault="00021DF8" w:rsidP="00BC6138">
            <w:pPr>
              <w:rPr>
                <w:rFonts w:ascii="Arial" w:hAnsi="Arial" w:cs="Arial"/>
                <w:lang w:eastAsia="en-US"/>
              </w:rPr>
            </w:pPr>
          </w:p>
          <w:p w:rsidR="00021DF8" w:rsidRDefault="00021DF8" w:rsidP="00BC6138">
            <w:pPr>
              <w:rPr>
                <w:rFonts w:ascii="Arial" w:hAnsi="Arial" w:cs="Arial"/>
                <w:lang w:eastAsia="en-US"/>
              </w:rPr>
            </w:pPr>
          </w:p>
          <w:p w:rsidR="00021DF8" w:rsidRDefault="00021DF8" w:rsidP="00BC6138">
            <w:pPr>
              <w:rPr>
                <w:rFonts w:ascii="Arial" w:hAnsi="Arial" w:cs="Arial"/>
                <w:lang w:eastAsia="en-US"/>
              </w:rPr>
            </w:pPr>
          </w:p>
          <w:p w:rsidR="00021DF8" w:rsidRDefault="00021DF8" w:rsidP="00BC6138">
            <w:pPr>
              <w:rPr>
                <w:rFonts w:ascii="Arial" w:hAnsi="Arial" w:cs="Arial"/>
                <w:lang w:eastAsia="en-US"/>
              </w:rPr>
            </w:pPr>
          </w:p>
          <w:p w:rsidR="00021DF8" w:rsidRDefault="00021DF8" w:rsidP="00BC6138">
            <w:pPr>
              <w:rPr>
                <w:rFonts w:ascii="Arial" w:hAnsi="Arial" w:cs="Arial"/>
                <w:lang w:eastAsia="en-US"/>
              </w:rPr>
            </w:pPr>
          </w:p>
          <w:p w:rsidR="00021DF8" w:rsidRDefault="00021DF8" w:rsidP="00BC6138">
            <w:pPr>
              <w:rPr>
                <w:rFonts w:ascii="Arial" w:hAnsi="Arial" w:cs="Arial"/>
                <w:lang w:eastAsia="en-US"/>
              </w:rPr>
            </w:pPr>
          </w:p>
          <w:p w:rsidR="00021DF8" w:rsidRDefault="00021DF8" w:rsidP="00BC6138">
            <w:pPr>
              <w:rPr>
                <w:rFonts w:ascii="Arial" w:hAnsi="Arial" w:cs="Arial"/>
                <w:lang w:eastAsia="en-US"/>
              </w:rPr>
            </w:pPr>
          </w:p>
          <w:p w:rsidR="00021DF8" w:rsidRDefault="00021DF8" w:rsidP="00BC6138">
            <w:pPr>
              <w:rPr>
                <w:rFonts w:ascii="Arial" w:hAnsi="Arial" w:cs="Arial"/>
                <w:lang w:eastAsia="en-US"/>
              </w:rPr>
            </w:pPr>
          </w:p>
          <w:p w:rsidR="00021DF8" w:rsidRDefault="00021DF8" w:rsidP="00BC6138">
            <w:pPr>
              <w:rPr>
                <w:rFonts w:ascii="Arial" w:hAnsi="Arial" w:cs="Arial"/>
                <w:lang w:eastAsia="en-US"/>
              </w:rPr>
            </w:pPr>
          </w:p>
          <w:p w:rsidR="00021DF8" w:rsidRDefault="00021DF8" w:rsidP="00BC6138">
            <w:pPr>
              <w:rPr>
                <w:rFonts w:ascii="Arial" w:hAnsi="Arial" w:cs="Arial"/>
                <w:lang w:eastAsia="en-US"/>
              </w:rPr>
            </w:pPr>
          </w:p>
          <w:p w:rsidR="00021DF8" w:rsidRDefault="00021DF8" w:rsidP="00BC6138">
            <w:pPr>
              <w:rPr>
                <w:rFonts w:ascii="Arial" w:hAnsi="Arial" w:cs="Arial"/>
                <w:lang w:eastAsia="en-US"/>
              </w:rPr>
            </w:pPr>
          </w:p>
          <w:p w:rsidR="00021DF8" w:rsidRDefault="00021DF8" w:rsidP="00BC6138">
            <w:pPr>
              <w:rPr>
                <w:rFonts w:ascii="Arial" w:hAnsi="Arial" w:cs="Arial"/>
                <w:lang w:eastAsia="en-US"/>
              </w:rPr>
            </w:pPr>
          </w:p>
          <w:p w:rsidR="00021DF8" w:rsidRDefault="00021DF8" w:rsidP="00BC6138">
            <w:pPr>
              <w:rPr>
                <w:rFonts w:ascii="Arial" w:hAnsi="Arial" w:cs="Arial"/>
                <w:lang w:eastAsia="en-US"/>
              </w:rPr>
            </w:pPr>
          </w:p>
          <w:p w:rsidR="00021DF8" w:rsidRDefault="00021DF8" w:rsidP="00BC6138">
            <w:pPr>
              <w:rPr>
                <w:rFonts w:ascii="Arial" w:hAnsi="Arial" w:cs="Arial"/>
                <w:lang w:eastAsia="en-US"/>
              </w:rPr>
            </w:pPr>
          </w:p>
          <w:p w:rsidR="00021DF8" w:rsidRDefault="00021DF8" w:rsidP="00BC6138">
            <w:pPr>
              <w:rPr>
                <w:rFonts w:ascii="Arial" w:hAnsi="Arial" w:cs="Arial"/>
                <w:lang w:eastAsia="en-US"/>
              </w:rPr>
            </w:pPr>
          </w:p>
          <w:p w:rsidR="00021DF8" w:rsidRDefault="00021DF8" w:rsidP="00BC6138">
            <w:pPr>
              <w:rPr>
                <w:rFonts w:ascii="Arial" w:hAnsi="Arial" w:cs="Arial"/>
                <w:lang w:eastAsia="en-US"/>
              </w:rPr>
            </w:pPr>
          </w:p>
          <w:p w:rsidR="00021DF8" w:rsidRDefault="00021DF8" w:rsidP="00BC6138">
            <w:pPr>
              <w:rPr>
                <w:rFonts w:ascii="Arial" w:hAnsi="Arial" w:cs="Arial"/>
                <w:lang w:eastAsia="en-US"/>
              </w:rPr>
            </w:pPr>
          </w:p>
          <w:p w:rsidR="00021DF8" w:rsidRDefault="00021DF8" w:rsidP="00BC6138">
            <w:pPr>
              <w:rPr>
                <w:rFonts w:ascii="Arial" w:hAnsi="Arial" w:cs="Arial"/>
                <w:lang w:eastAsia="en-US"/>
              </w:rPr>
            </w:pPr>
          </w:p>
          <w:p w:rsidR="00021DF8" w:rsidRDefault="00021DF8" w:rsidP="00BC6138">
            <w:pPr>
              <w:rPr>
                <w:rFonts w:ascii="Arial" w:hAnsi="Arial" w:cs="Arial"/>
                <w:lang w:eastAsia="en-US"/>
              </w:rPr>
            </w:pPr>
          </w:p>
          <w:p w:rsidR="00021DF8" w:rsidRDefault="00021DF8" w:rsidP="00BC6138">
            <w:pPr>
              <w:rPr>
                <w:rFonts w:ascii="Arial" w:hAnsi="Arial" w:cs="Arial"/>
                <w:lang w:eastAsia="en-US"/>
              </w:rPr>
            </w:pPr>
          </w:p>
          <w:p w:rsidR="00021DF8" w:rsidRDefault="00021DF8" w:rsidP="00BC6138">
            <w:pPr>
              <w:rPr>
                <w:rFonts w:ascii="Arial" w:hAnsi="Arial" w:cs="Arial"/>
                <w:lang w:eastAsia="en-US"/>
              </w:rPr>
            </w:pPr>
          </w:p>
          <w:p w:rsidR="00021DF8"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7A0B17" w:rsidRDefault="007A0B17" w:rsidP="00BC6138">
            <w:pPr>
              <w:rPr>
                <w:rFonts w:ascii="Arial" w:hAnsi="Arial" w:cs="Arial"/>
                <w:lang w:eastAsia="en-US"/>
              </w:rPr>
            </w:pPr>
          </w:p>
          <w:p w:rsidR="007A0B17" w:rsidRDefault="007A0B17" w:rsidP="00BC6138">
            <w:pPr>
              <w:rPr>
                <w:rFonts w:ascii="Arial" w:hAnsi="Arial" w:cs="Arial"/>
                <w:lang w:eastAsia="en-US"/>
              </w:rPr>
            </w:pPr>
          </w:p>
          <w:p w:rsidR="007A0B17" w:rsidRDefault="007A0B17" w:rsidP="00BC6138">
            <w:pPr>
              <w:rPr>
                <w:rFonts w:ascii="Arial" w:hAnsi="Arial" w:cs="Arial"/>
                <w:lang w:eastAsia="en-US"/>
              </w:rPr>
            </w:pPr>
          </w:p>
          <w:p w:rsidR="007A0B17" w:rsidRDefault="007A0B17" w:rsidP="00BC6138">
            <w:pPr>
              <w:rPr>
                <w:rFonts w:ascii="Arial" w:hAnsi="Arial" w:cs="Arial"/>
                <w:lang w:eastAsia="en-US"/>
              </w:rPr>
            </w:pPr>
          </w:p>
          <w:p w:rsidR="007A0B17" w:rsidRDefault="007A0B17" w:rsidP="00BC6138">
            <w:pPr>
              <w:rPr>
                <w:rFonts w:ascii="Arial" w:hAnsi="Arial" w:cs="Arial"/>
                <w:lang w:eastAsia="en-US"/>
              </w:rPr>
            </w:pPr>
          </w:p>
          <w:p w:rsidR="007A0B17" w:rsidRDefault="007A0B17" w:rsidP="00BC6138">
            <w:pPr>
              <w:rPr>
                <w:rFonts w:ascii="Arial" w:hAnsi="Arial" w:cs="Arial"/>
                <w:lang w:eastAsia="en-US"/>
              </w:rPr>
            </w:pPr>
          </w:p>
          <w:p w:rsidR="007D5849" w:rsidRDefault="007D5849" w:rsidP="00BC6138">
            <w:pPr>
              <w:rPr>
                <w:rFonts w:ascii="Arial" w:hAnsi="Arial" w:cs="Arial"/>
                <w:lang w:eastAsia="en-US"/>
              </w:rPr>
            </w:pPr>
          </w:p>
          <w:p w:rsidR="00021DF8" w:rsidRPr="00E4670E" w:rsidRDefault="00E657A3" w:rsidP="00BC6138">
            <w:pPr>
              <w:rPr>
                <w:rFonts w:ascii="Arial" w:hAnsi="Arial" w:cs="Arial"/>
                <w:lang w:eastAsia="en-US"/>
              </w:rPr>
            </w:pPr>
            <w:r w:rsidRPr="00E4670E">
              <w:rPr>
                <w:rFonts w:ascii="Arial" w:hAnsi="Arial" w:cs="Arial"/>
                <w:lang w:eastAsia="en-US"/>
              </w:rPr>
              <w:t>Manfred Hilpert</w:t>
            </w: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021DF8" w:rsidRPr="00E4670E" w:rsidRDefault="00021DF8" w:rsidP="00BC6138">
            <w:pPr>
              <w:rPr>
                <w:rFonts w:ascii="Arial" w:hAnsi="Arial" w:cs="Arial"/>
                <w:lang w:eastAsia="en-US"/>
              </w:rPr>
            </w:pPr>
          </w:p>
          <w:p w:rsidR="00482BE1" w:rsidRPr="00E4670E" w:rsidRDefault="00482BE1" w:rsidP="00BC6138">
            <w:pPr>
              <w:rPr>
                <w:rFonts w:ascii="Arial" w:hAnsi="Arial" w:cs="Arial"/>
                <w:lang w:eastAsia="en-US"/>
              </w:rPr>
            </w:pPr>
          </w:p>
          <w:p w:rsidR="00482BE1" w:rsidRPr="00E4670E" w:rsidRDefault="00482BE1" w:rsidP="00BC6138">
            <w:pPr>
              <w:rPr>
                <w:rFonts w:ascii="Arial" w:hAnsi="Arial" w:cs="Arial"/>
                <w:lang w:eastAsia="en-US"/>
              </w:rPr>
            </w:pPr>
          </w:p>
          <w:p w:rsidR="00482BE1" w:rsidRPr="00E4670E" w:rsidRDefault="00482BE1" w:rsidP="00BC6138">
            <w:pPr>
              <w:rPr>
                <w:rFonts w:ascii="Arial" w:hAnsi="Arial" w:cs="Arial"/>
                <w:lang w:eastAsia="en-US"/>
              </w:rPr>
            </w:pPr>
          </w:p>
          <w:p w:rsidR="00482BE1" w:rsidRPr="00E4670E" w:rsidRDefault="00482BE1" w:rsidP="00BC6138">
            <w:pPr>
              <w:rPr>
                <w:rFonts w:ascii="Arial" w:hAnsi="Arial" w:cs="Arial"/>
                <w:lang w:eastAsia="en-US"/>
              </w:rPr>
            </w:pPr>
          </w:p>
          <w:p w:rsidR="00482BE1" w:rsidRPr="00E4670E" w:rsidRDefault="00482BE1" w:rsidP="00BC6138">
            <w:pPr>
              <w:rPr>
                <w:rFonts w:ascii="Arial" w:hAnsi="Arial" w:cs="Arial"/>
                <w:lang w:eastAsia="en-US"/>
              </w:rPr>
            </w:pPr>
          </w:p>
          <w:p w:rsidR="00482BE1" w:rsidRPr="00E4670E" w:rsidRDefault="00482BE1" w:rsidP="00BC6138">
            <w:pPr>
              <w:rPr>
                <w:rFonts w:ascii="Arial" w:hAnsi="Arial" w:cs="Arial"/>
                <w:lang w:eastAsia="en-US"/>
              </w:rPr>
            </w:pPr>
          </w:p>
          <w:p w:rsidR="00482BE1" w:rsidRPr="00E4670E" w:rsidRDefault="00482BE1" w:rsidP="00BC6138">
            <w:pPr>
              <w:rPr>
                <w:rFonts w:ascii="Arial" w:hAnsi="Arial" w:cs="Arial"/>
                <w:lang w:eastAsia="en-US"/>
              </w:rPr>
            </w:pPr>
          </w:p>
          <w:p w:rsidR="00482BE1" w:rsidRPr="00E4670E" w:rsidRDefault="00482BE1" w:rsidP="00BC6138">
            <w:pPr>
              <w:rPr>
                <w:rFonts w:ascii="Arial" w:hAnsi="Arial" w:cs="Arial"/>
                <w:lang w:eastAsia="en-US"/>
              </w:rPr>
            </w:pPr>
          </w:p>
          <w:p w:rsidR="00482BE1" w:rsidRPr="00E4670E" w:rsidRDefault="00482BE1" w:rsidP="00BC6138">
            <w:pPr>
              <w:rPr>
                <w:rFonts w:ascii="Arial" w:hAnsi="Arial" w:cs="Arial"/>
                <w:lang w:eastAsia="en-US"/>
              </w:rPr>
            </w:pPr>
          </w:p>
          <w:p w:rsidR="00482BE1" w:rsidRPr="00E4670E" w:rsidRDefault="00482BE1" w:rsidP="00BC6138">
            <w:pPr>
              <w:rPr>
                <w:rFonts w:ascii="Arial" w:hAnsi="Arial" w:cs="Arial"/>
                <w:lang w:eastAsia="en-US"/>
              </w:rPr>
            </w:pPr>
          </w:p>
          <w:p w:rsidR="00482BE1" w:rsidRPr="00E4670E" w:rsidRDefault="00482BE1" w:rsidP="00BC6138">
            <w:pPr>
              <w:rPr>
                <w:rFonts w:ascii="Arial" w:hAnsi="Arial" w:cs="Arial"/>
                <w:lang w:eastAsia="en-US"/>
              </w:rPr>
            </w:pPr>
          </w:p>
          <w:p w:rsidR="00482BE1" w:rsidRPr="00E4670E" w:rsidRDefault="00482BE1" w:rsidP="00BC6138">
            <w:pPr>
              <w:rPr>
                <w:rFonts w:ascii="Arial" w:hAnsi="Arial" w:cs="Arial"/>
                <w:lang w:eastAsia="en-US"/>
              </w:rPr>
            </w:pPr>
          </w:p>
          <w:p w:rsidR="00482BE1" w:rsidRPr="00E4670E" w:rsidRDefault="00482BE1" w:rsidP="00BC6138">
            <w:pPr>
              <w:rPr>
                <w:rFonts w:ascii="Arial" w:hAnsi="Arial" w:cs="Arial"/>
                <w:lang w:eastAsia="en-US"/>
              </w:rPr>
            </w:pPr>
          </w:p>
          <w:p w:rsidR="00482BE1" w:rsidRPr="00E4670E" w:rsidRDefault="00113559" w:rsidP="00BC6138">
            <w:pPr>
              <w:rPr>
                <w:rFonts w:ascii="Arial" w:hAnsi="Arial" w:cs="Arial"/>
                <w:lang w:eastAsia="en-US"/>
              </w:rPr>
            </w:pPr>
            <w:r>
              <w:rPr>
                <w:rFonts w:ascii="Arial" w:hAnsi="Arial" w:cs="Arial"/>
                <w:lang w:eastAsia="en-US"/>
              </w:rPr>
              <w:t>Rainer Richlik</w:t>
            </w:r>
          </w:p>
          <w:p w:rsidR="00482BE1" w:rsidRPr="00E4670E" w:rsidRDefault="00482BE1" w:rsidP="00BC6138">
            <w:pPr>
              <w:rPr>
                <w:rFonts w:ascii="Arial" w:hAnsi="Arial" w:cs="Arial"/>
                <w:lang w:eastAsia="en-US"/>
              </w:rPr>
            </w:pPr>
          </w:p>
          <w:p w:rsidR="00482BE1" w:rsidRPr="00E4670E" w:rsidRDefault="00482BE1" w:rsidP="00BC6138">
            <w:pPr>
              <w:rPr>
                <w:rFonts w:ascii="Arial" w:hAnsi="Arial" w:cs="Arial"/>
                <w:lang w:eastAsia="en-US"/>
              </w:rPr>
            </w:pPr>
          </w:p>
          <w:p w:rsidR="00482BE1" w:rsidRPr="00E4670E" w:rsidRDefault="00482BE1" w:rsidP="00BC6138">
            <w:pPr>
              <w:rPr>
                <w:rFonts w:ascii="Arial" w:hAnsi="Arial" w:cs="Arial"/>
                <w:lang w:eastAsia="en-US"/>
              </w:rPr>
            </w:pPr>
          </w:p>
          <w:p w:rsidR="00482BE1" w:rsidRPr="00E4670E" w:rsidRDefault="00482BE1" w:rsidP="00BC6138">
            <w:pPr>
              <w:rPr>
                <w:rFonts w:ascii="Arial" w:hAnsi="Arial" w:cs="Arial"/>
                <w:lang w:eastAsia="en-US"/>
              </w:rPr>
            </w:pPr>
          </w:p>
          <w:p w:rsidR="00482BE1" w:rsidRPr="00E4670E" w:rsidRDefault="00482BE1" w:rsidP="00BC6138">
            <w:pPr>
              <w:rPr>
                <w:rFonts w:ascii="Arial" w:hAnsi="Arial" w:cs="Arial"/>
                <w:lang w:eastAsia="en-US"/>
              </w:rPr>
            </w:pPr>
          </w:p>
          <w:p w:rsidR="00482BE1" w:rsidRPr="00E4670E" w:rsidRDefault="00482BE1" w:rsidP="00BC6138">
            <w:pPr>
              <w:rPr>
                <w:rFonts w:ascii="Arial" w:hAnsi="Arial" w:cs="Arial"/>
                <w:lang w:eastAsia="en-US"/>
              </w:rPr>
            </w:pPr>
          </w:p>
          <w:p w:rsidR="00482BE1" w:rsidRPr="00E4670E" w:rsidRDefault="00482BE1" w:rsidP="00BC6138">
            <w:pPr>
              <w:rPr>
                <w:rFonts w:ascii="Arial" w:hAnsi="Arial" w:cs="Arial"/>
                <w:lang w:eastAsia="en-US"/>
              </w:rPr>
            </w:pPr>
          </w:p>
          <w:p w:rsidR="00482BE1" w:rsidRPr="00E4670E" w:rsidRDefault="00482BE1" w:rsidP="00BC6138">
            <w:pPr>
              <w:rPr>
                <w:rFonts w:ascii="Arial" w:hAnsi="Arial" w:cs="Arial"/>
                <w:lang w:eastAsia="en-US"/>
              </w:rPr>
            </w:pPr>
          </w:p>
          <w:p w:rsidR="00482BE1" w:rsidRPr="00E4670E" w:rsidRDefault="00482BE1" w:rsidP="00BC6138">
            <w:pPr>
              <w:rPr>
                <w:rFonts w:ascii="Arial" w:hAnsi="Arial" w:cs="Arial"/>
                <w:lang w:eastAsia="en-US"/>
              </w:rPr>
            </w:pPr>
          </w:p>
          <w:p w:rsidR="00482BE1" w:rsidRPr="00E4670E" w:rsidRDefault="00482BE1" w:rsidP="00BC6138">
            <w:pPr>
              <w:rPr>
                <w:rFonts w:ascii="Arial" w:hAnsi="Arial" w:cs="Arial"/>
                <w:lang w:eastAsia="en-US"/>
              </w:rPr>
            </w:pPr>
          </w:p>
          <w:p w:rsidR="00482BE1" w:rsidRPr="00E4670E" w:rsidRDefault="00482BE1" w:rsidP="00BC6138">
            <w:pPr>
              <w:rPr>
                <w:rFonts w:ascii="Arial" w:hAnsi="Arial" w:cs="Arial"/>
                <w:lang w:eastAsia="en-US"/>
              </w:rPr>
            </w:pPr>
          </w:p>
          <w:p w:rsidR="00482BE1" w:rsidRPr="00E4670E" w:rsidRDefault="00482BE1" w:rsidP="00BC6138">
            <w:pPr>
              <w:rPr>
                <w:rFonts w:ascii="Arial" w:hAnsi="Arial" w:cs="Arial"/>
                <w:lang w:eastAsia="en-US"/>
              </w:rPr>
            </w:pPr>
          </w:p>
          <w:p w:rsidR="00482BE1" w:rsidRPr="00E4670E" w:rsidRDefault="00482BE1" w:rsidP="00BC6138">
            <w:pPr>
              <w:rPr>
                <w:rFonts w:ascii="Arial" w:hAnsi="Arial" w:cs="Arial"/>
                <w:lang w:eastAsia="en-US"/>
              </w:rPr>
            </w:pPr>
          </w:p>
          <w:p w:rsidR="00482BE1" w:rsidRPr="00E4670E" w:rsidRDefault="00482BE1" w:rsidP="00BC6138">
            <w:pPr>
              <w:rPr>
                <w:rFonts w:ascii="Arial" w:hAnsi="Arial" w:cs="Arial"/>
                <w:lang w:eastAsia="en-US"/>
              </w:rPr>
            </w:pPr>
          </w:p>
          <w:p w:rsidR="00482BE1" w:rsidRPr="00E4670E" w:rsidRDefault="00482BE1" w:rsidP="00BC6138">
            <w:pPr>
              <w:rPr>
                <w:rFonts w:ascii="Arial" w:hAnsi="Arial" w:cs="Arial"/>
                <w:lang w:eastAsia="en-US"/>
              </w:rPr>
            </w:pPr>
          </w:p>
          <w:p w:rsidR="00482BE1" w:rsidRPr="00E4670E" w:rsidRDefault="00482BE1" w:rsidP="00BC6138">
            <w:pPr>
              <w:rPr>
                <w:rFonts w:ascii="Arial" w:hAnsi="Arial" w:cs="Arial"/>
                <w:lang w:eastAsia="en-US"/>
              </w:rPr>
            </w:pPr>
          </w:p>
          <w:p w:rsidR="00482BE1" w:rsidRPr="00E4670E" w:rsidRDefault="00482BE1" w:rsidP="00BC6138">
            <w:pPr>
              <w:rPr>
                <w:rFonts w:ascii="Arial" w:hAnsi="Arial" w:cs="Arial"/>
                <w:lang w:eastAsia="en-US"/>
              </w:rPr>
            </w:pPr>
          </w:p>
          <w:p w:rsidR="00482BE1" w:rsidRPr="00E4670E" w:rsidRDefault="00482BE1" w:rsidP="00BC6138">
            <w:pPr>
              <w:rPr>
                <w:rFonts w:ascii="Arial" w:hAnsi="Arial" w:cs="Arial"/>
                <w:lang w:eastAsia="en-US"/>
              </w:rPr>
            </w:pPr>
          </w:p>
          <w:p w:rsidR="0015080D" w:rsidRDefault="0015080D" w:rsidP="00BC6138">
            <w:pPr>
              <w:rPr>
                <w:rFonts w:ascii="Arial" w:hAnsi="Arial" w:cs="Arial"/>
                <w:lang w:eastAsia="en-US"/>
              </w:rPr>
            </w:pPr>
          </w:p>
          <w:p w:rsidR="0015080D" w:rsidRDefault="0015080D" w:rsidP="00BC6138">
            <w:pPr>
              <w:rPr>
                <w:rFonts w:ascii="Arial" w:hAnsi="Arial" w:cs="Arial"/>
                <w:lang w:eastAsia="en-US"/>
              </w:rPr>
            </w:pPr>
          </w:p>
          <w:p w:rsidR="0015080D" w:rsidRDefault="0015080D" w:rsidP="00BC6138">
            <w:pPr>
              <w:rPr>
                <w:rFonts w:ascii="Arial" w:hAnsi="Arial" w:cs="Arial"/>
                <w:lang w:eastAsia="en-US"/>
              </w:rPr>
            </w:pPr>
          </w:p>
          <w:p w:rsidR="0015080D" w:rsidRDefault="0015080D" w:rsidP="00BC6138">
            <w:pPr>
              <w:rPr>
                <w:rFonts w:ascii="Arial" w:hAnsi="Arial" w:cs="Arial"/>
                <w:lang w:eastAsia="en-US"/>
              </w:rPr>
            </w:pPr>
          </w:p>
          <w:p w:rsidR="0015080D" w:rsidRDefault="0015080D" w:rsidP="00BC6138">
            <w:pPr>
              <w:rPr>
                <w:rFonts w:ascii="Arial" w:hAnsi="Arial" w:cs="Arial"/>
                <w:lang w:eastAsia="en-US"/>
              </w:rPr>
            </w:pPr>
          </w:p>
          <w:p w:rsidR="0015080D" w:rsidRDefault="0015080D" w:rsidP="00BC6138">
            <w:pPr>
              <w:rPr>
                <w:rFonts w:ascii="Arial" w:hAnsi="Arial" w:cs="Arial"/>
                <w:lang w:eastAsia="en-US"/>
              </w:rPr>
            </w:pPr>
          </w:p>
          <w:p w:rsidR="0015080D" w:rsidRDefault="0015080D" w:rsidP="00BC6138">
            <w:pPr>
              <w:rPr>
                <w:rFonts w:ascii="Arial" w:hAnsi="Arial" w:cs="Arial"/>
                <w:lang w:eastAsia="en-US"/>
              </w:rPr>
            </w:pPr>
          </w:p>
          <w:p w:rsidR="0015080D" w:rsidRDefault="0015080D" w:rsidP="00BC6138">
            <w:pPr>
              <w:rPr>
                <w:rFonts w:ascii="Arial" w:hAnsi="Arial" w:cs="Arial"/>
                <w:lang w:eastAsia="en-US"/>
              </w:rPr>
            </w:pPr>
          </w:p>
          <w:p w:rsidR="0015080D" w:rsidRDefault="0015080D" w:rsidP="00BC6138">
            <w:pPr>
              <w:rPr>
                <w:rFonts w:ascii="Arial" w:hAnsi="Arial" w:cs="Arial"/>
                <w:lang w:eastAsia="en-US"/>
              </w:rPr>
            </w:pPr>
          </w:p>
          <w:p w:rsidR="0015080D" w:rsidRDefault="0015080D" w:rsidP="00BC6138">
            <w:pPr>
              <w:rPr>
                <w:rFonts w:ascii="Arial" w:hAnsi="Arial" w:cs="Arial"/>
                <w:lang w:eastAsia="en-US"/>
              </w:rPr>
            </w:pPr>
          </w:p>
          <w:p w:rsidR="0015080D" w:rsidRDefault="0015080D" w:rsidP="00BC6138">
            <w:pPr>
              <w:rPr>
                <w:rFonts w:ascii="Arial" w:hAnsi="Arial" w:cs="Arial"/>
                <w:lang w:eastAsia="en-US"/>
              </w:rPr>
            </w:pPr>
          </w:p>
          <w:p w:rsidR="0015080D" w:rsidRDefault="0015080D" w:rsidP="00BC6138">
            <w:pPr>
              <w:rPr>
                <w:rFonts w:ascii="Arial" w:hAnsi="Arial" w:cs="Arial"/>
                <w:lang w:eastAsia="en-US"/>
              </w:rPr>
            </w:pPr>
          </w:p>
          <w:p w:rsidR="0015080D" w:rsidRDefault="0015080D" w:rsidP="00BC6138">
            <w:pPr>
              <w:rPr>
                <w:rFonts w:ascii="Arial" w:hAnsi="Arial" w:cs="Arial"/>
                <w:lang w:eastAsia="en-US"/>
              </w:rPr>
            </w:pPr>
          </w:p>
          <w:p w:rsidR="0015080D" w:rsidRDefault="0015080D" w:rsidP="00BC6138">
            <w:pPr>
              <w:rPr>
                <w:rFonts w:ascii="Arial" w:hAnsi="Arial" w:cs="Arial"/>
                <w:lang w:eastAsia="en-US"/>
              </w:rPr>
            </w:pPr>
          </w:p>
          <w:p w:rsidR="0015080D" w:rsidRDefault="0015080D" w:rsidP="00BC6138">
            <w:pPr>
              <w:rPr>
                <w:rFonts w:ascii="Arial" w:hAnsi="Arial" w:cs="Arial"/>
                <w:lang w:eastAsia="en-US"/>
              </w:rPr>
            </w:pPr>
          </w:p>
          <w:p w:rsidR="0015080D" w:rsidRDefault="0015080D" w:rsidP="00BC6138">
            <w:pPr>
              <w:rPr>
                <w:rFonts w:ascii="Arial" w:hAnsi="Arial" w:cs="Arial"/>
                <w:lang w:eastAsia="en-US"/>
              </w:rPr>
            </w:pPr>
          </w:p>
          <w:p w:rsidR="0015080D" w:rsidRDefault="0015080D" w:rsidP="00BC6138">
            <w:pPr>
              <w:rPr>
                <w:rFonts w:ascii="Arial" w:hAnsi="Arial" w:cs="Arial"/>
                <w:lang w:eastAsia="en-US"/>
              </w:rPr>
            </w:pPr>
          </w:p>
          <w:p w:rsidR="0015080D" w:rsidRDefault="0015080D" w:rsidP="00BC6138">
            <w:pPr>
              <w:rPr>
                <w:rFonts w:ascii="Arial" w:hAnsi="Arial" w:cs="Arial"/>
                <w:lang w:eastAsia="en-US"/>
              </w:rPr>
            </w:pPr>
          </w:p>
          <w:p w:rsidR="0015080D" w:rsidRDefault="0015080D" w:rsidP="00BC6138">
            <w:pPr>
              <w:rPr>
                <w:rFonts w:ascii="Arial" w:hAnsi="Arial" w:cs="Arial"/>
                <w:lang w:eastAsia="en-US"/>
              </w:rPr>
            </w:pPr>
          </w:p>
          <w:p w:rsidR="0015080D" w:rsidRDefault="0015080D" w:rsidP="00BC6138">
            <w:pPr>
              <w:rPr>
                <w:rFonts w:ascii="Arial" w:hAnsi="Arial" w:cs="Arial"/>
                <w:lang w:eastAsia="en-US"/>
              </w:rPr>
            </w:pPr>
          </w:p>
          <w:p w:rsidR="0015080D" w:rsidRDefault="0015080D" w:rsidP="00BC6138">
            <w:pPr>
              <w:rPr>
                <w:rFonts w:ascii="Arial" w:hAnsi="Arial" w:cs="Arial"/>
                <w:lang w:eastAsia="en-US"/>
              </w:rPr>
            </w:pPr>
          </w:p>
          <w:p w:rsidR="0015080D" w:rsidRDefault="0015080D" w:rsidP="00BC6138">
            <w:pPr>
              <w:rPr>
                <w:rFonts w:ascii="Arial" w:hAnsi="Arial" w:cs="Arial"/>
                <w:lang w:eastAsia="en-US"/>
              </w:rPr>
            </w:pPr>
          </w:p>
          <w:p w:rsidR="0015080D" w:rsidRDefault="0015080D" w:rsidP="00BC6138">
            <w:pPr>
              <w:rPr>
                <w:rFonts w:ascii="Arial" w:hAnsi="Arial" w:cs="Arial"/>
                <w:lang w:eastAsia="en-US"/>
              </w:rPr>
            </w:pPr>
          </w:p>
          <w:p w:rsidR="0015080D" w:rsidRDefault="0015080D" w:rsidP="00BC6138">
            <w:pPr>
              <w:rPr>
                <w:rFonts w:ascii="Arial" w:hAnsi="Arial" w:cs="Arial"/>
                <w:lang w:eastAsia="en-US"/>
              </w:rPr>
            </w:pPr>
          </w:p>
          <w:p w:rsidR="0015080D" w:rsidRDefault="0015080D" w:rsidP="00BC6138">
            <w:pPr>
              <w:rPr>
                <w:rFonts w:ascii="Arial" w:hAnsi="Arial" w:cs="Arial"/>
                <w:lang w:eastAsia="en-US"/>
              </w:rPr>
            </w:pPr>
          </w:p>
          <w:p w:rsidR="0015080D" w:rsidRDefault="00113559" w:rsidP="00BC6138">
            <w:pPr>
              <w:rPr>
                <w:rFonts w:ascii="Arial" w:hAnsi="Arial" w:cs="Arial"/>
                <w:lang w:eastAsia="en-US"/>
              </w:rPr>
            </w:pPr>
            <w:r>
              <w:rPr>
                <w:rFonts w:ascii="Arial" w:hAnsi="Arial" w:cs="Arial"/>
                <w:lang w:eastAsia="en-US"/>
              </w:rPr>
              <w:t>Manfred Hilpert</w:t>
            </w:r>
          </w:p>
          <w:p w:rsidR="0015080D" w:rsidRDefault="0015080D" w:rsidP="00BC6138">
            <w:pPr>
              <w:rPr>
                <w:rFonts w:ascii="Arial" w:hAnsi="Arial" w:cs="Arial"/>
                <w:lang w:eastAsia="en-US"/>
              </w:rPr>
            </w:pPr>
          </w:p>
          <w:p w:rsidR="0015080D" w:rsidRDefault="0015080D" w:rsidP="00BC6138">
            <w:pPr>
              <w:rPr>
                <w:rFonts w:ascii="Arial" w:hAnsi="Arial" w:cs="Arial"/>
                <w:lang w:eastAsia="en-US"/>
              </w:rPr>
            </w:pPr>
          </w:p>
          <w:p w:rsidR="0015080D" w:rsidRDefault="0015080D" w:rsidP="00BC6138">
            <w:pPr>
              <w:rPr>
                <w:rFonts w:ascii="Arial" w:hAnsi="Arial" w:cs="Arial"/>
                <w:lang w:eastAsia="en-US"/>
              </w:rPr>
            </w:pPr>
          </w:p>
          <w:p w:rsidR="0015080D" w:rsidRDefault="0015080D" w:rsidP="00BC6138">
            <w:pPr>
              <w:rPr>
                <w:rFonts w:ascii="Arial" w:hAnsi="Arial" w:cs="Arial"/>
                <w:lang w:eastAsia="en-US"/>
              </w:rPr>
            </w:pPr>
          </w:p>
          <w:p w:rsidR="0015080D" w:rsidRDefault="00E73442" w:rsidP="00BC6138">
            <w:pPr>
              <w:rPr>
                <w:rFonts w:ascii="Arial" w:hAnsi="Arial" w:cs="Arial"/>
                <w:lang w:eastAsia="en-US"/>
              </w:rPr>
            </w:pPr>
            <w:r>
              <w:rPr>
                <w:rFonts w:ascii="Arial" w:hAnsi="Arial" w:cs="Arial"/>
                <w:lang w:eastAsia="en-US"/>
              </w:rPr>
              <w:t>Karin Hilpert</w:t>
            </w:r>
          </w:p>
          <w:p w:rsidR="0015080D" w:rsidRDefault="0015080D" w:rsidP="00BC6138">
            <w:pPr>
              <w:rPr>
                <w:rFonts w:ascii="Arial" w:hAnsi="Arial" w:cs="Arial"/>
                <w:lang w:eastAsia="en-US"/>
              </w:rPr>
            </w:pPr>
          </w:p>
          <w:p w:rsidR="00482BE1" w:rsidRPr="00E2443F" w:rsidRDefault="00482BE1" w:rsidP="00BC6138">
            <w:pPr>
              <w:rPr>
                <w:rFonts w:ascii="Arial" w:hAnsi="Arial" w:cs="Arial"/>
                <w:lang w:eastAsia="en-US"/>
              </w:rPr>
            </w:pPr>
          </w:p>
          <w:p w:rsidR="00482BE1" w:rsidRPr="00E2443F" w:rsidRDefault="00482BE1" w:rsidP="00BC6138">
            <w:pPr>
              <w:rPr>
                <w:rFonts w:ascii="Arial" w:hAnsi="Arial" w:cs="Arial"/>
                <w:lang w:eastAsia="en-US"/>
              </w:rPr>
            </w:pPr>
          </w:p>
          <w:p w:rsidR="00482BE1" w:rsidRPr="00E2443F" w:rsidRDefault="00482BE1" w:rsidP="00BC6138">
            <w:pPr>
              <w:rPr>
                <w:rFonts w:ascii="Arial" w:hAnsi="Arial" w:cs="Arial"/>
                <w:lang w:eastAsia="en-US"/>
              </w:rPr>
            </w:pPr>
          </w:p>
          <w:p w:rsidR="00482BE1" w:rsidRPr="00E2443F" w:rsidRDefault="00482BE1" w:rsidP="00BC6138">
            <w:pPr>
              <w:rPr>
                <w:rFonts w:ascii="Arial" w:hAnsi="Arial" w:cs="Arial"/>
                <w:lang w:eastAsia="en-US"/>
              </w:rPr>
            </w:pPr>
          </w:p>
          <w:p w:rsidR="00482BE1" w:rsidRPr="00E2443F" w:rsidRDefault="00482BE1" w:rsidP="00BC6138">
            <w:pPr>
              <w:rPr>
                <w:rFonts w:ascii="Arial" w:hAnsi="Arial" w:cs="Arial"/>
                <w:lang w:eastAsia="en-US"/>
              </w:rPr>
            </w:pPr>
          </w:p>
          <w:p w:rsidR="00482BE1" w:rsidRPr="00E2443F" w:rsidRDefault="00482BE1" w:rsidP="00BC6138">
            <w:pPr>
              <w:rPr>
                <w:rFonts w:ascii="Arial" w:hAnsi="Arial" w:cs="Arial"/>
                <w:lang w:eastAsia="en-US"/>
              </w:rPr>
            </w:pPr>
          </w:p>
          <w:p w:rsidR="00482BE1" w:rsidRPr="00E2443F" w:rsidRDefault="00482BE1" w:rsidP="00BC6138">
            <w:pPr>
              <w:rPr>
                <w:rFonts w:ascii="Arial" w:hAnsi="Arial" w:cs="Arial"/>
                <w:lang w:eastAsia="en-US"/>
              </w:rPr>
            </w:pPr>
          </w:p>
          <w:p w:rsidR="00482BE1" w:rsidRPr="00E2443F" w:rsidRDefault="00482BE1" w:rsidP="00BC6138">
            <w:pPr>
              <w:rPr>
                <w:rFonts w:ascii="Arial" w:hAnsi="Arial" w:cs="Arial"/>
                <w:lang w:eastAsia="en-US"/>
              </w:rPr>
            </w:pPr>
          </w:p>
          <w:p w:rsidR="00482BE1" w:rsidRPr="00E2443F" w:rsidRDefault="00482BE1" w:rsidP="00BC6138">
            <w:pPr>
              <w:rPr>
                <w:rFonts w:ascii="Arial" w:hAnsi="Arial" w:cs="Arial"/>
                <w:lang w:eastAsia="en-US"/>
              </w:rPr>
            </w:pPr>
          </w:p>
          <w:p w:rsidR="00482BE1" w:rsidRPr="00E2443F" w:rsidRDefault="00482BE1" w:rsidP="00BC6138">
            <w:pPr>
              <w:rPr>
                <w:rFonts w:ascii="Arial" w:hAnsi="Arial" w:cs="Arial"/>
                <w:lang w:eastAsia="en-US"/>
              </w:rPr>
            </w:pPr>
          </w:p>
          <w:p w:rsidR="00AC50D6" w:rsidRDefault="00AC50D6" w:rsidP="00BC6138">
            <w:pPr>
              <w:rPr>
                <w:rFonts w:ascii="Arial" w:hAnsi="Arial" w:cs="Arial"/>
                <w:lang w:eastAsia="en-US"/>
              </w:rPr>
            </w:pPr>
          </w:p>
          <w:p w:rsidR="00AC50D6" w:rsidRDefault="00AC50D6" w:rsidP="00BC6138">
            <w:pPr>
              <w:rPr>
                <w:rFonts w:ascii="Arial" w:hAnsi="Arial" w:cs="Arial"/>
                <w:lang w:eastAsia="en-US"/>
              </w:rPr>
            </w:pPr>
          </w:p>
          <w:p w:rsidR="00482BE1" w:rsidRPr="00E2443F" w:rsidRDefault="00AC50D6" w:rsidP="00BC6138">
            <w:pPr>
              <w:rPr>
                <w:rFonts w:ascii="Arial" w:hAnsi="Arial" w:cs="Arial"/>
                <w:lang w:eastAsia="en-US"/>
              </w:rPr>
            </w:pPr>
            <w:r>
              <w:rPr>
                <w:rFonts w:ascii="Arial" w:hAnsi="Arial" w:cs="Arial"/>
                <w:lang w:eastAsia="en-US"/>
              </w:rPr>
              <w:t>Lothar Landes</w:t>
            </w:r>
          </w:p>
          <w:p w:rsidR="00482BE1" w:rsidRPr="00E2443F" w:rsidRDefault="00482BE1" w:rsidP="00BC6138">
            <w:pPr>
              <w:rPr>
                <w:rFonts w:ascii="Arial" w:hAnsi="Arial" w:cs="Arial"/>
                <w:lang w:eastAsia="en-US"/>
              </w:rPr>
            </w:pPr>
          </w:p>
          <w:p w:rsidR="009E3B5F" w:rsidRDefault="009E3B5F" w:rsidP="00ED4525">
            <w:pPr>
              <w:rPr>
                <w:rFonts w:ascii="Arial" w:hAnsi="Arial" w:cs="Arial"/>
                <w:lang w:eastAsia="en-US"/>
              </w:rPr>
            </w:pPr>
          </w:p>
          <w:p w:rsidR="009E3B5F" w:rsidRDefault="009E3B5F" w:rsidP="00ED4525">
            <w:pPr>
              <w:rPr>
                <w:rFonts w:ascii="Arial" w:hAnsi="Arial" w:cs="Arial"/>
                <w:lang w:eastAsia="en-US"/>
              </w:rPr>
            </w:pPr>
          </w:p>
          <w:p w:rsidR="0015080D" w:rsidRDefault="0015080D" w:rsidP="00ED4525">
            <w:pPr>
              <w:rPr>
                <w:rFonts w:ascii="Arial" w:hAnsi="Arial" w:cs="Arial"/>
                <w:lang w:eastAsia="en-US"/>
              </w:rPr>
            </w:pPr>
          </w:p>
          <w:p w:rsidR="00482BE1" w:rsidRPr="00E2443F" w:rsidRDefault="00482BE1" w:rsidP="00BC6138">
            <w:pPr>
              <w:rPr>
                <w:rFonts w:ascii="Arial" w:hAnsi="Arial" w:cs="Arial"/>
                <w:lang w:eastAsia="en-US"/>
              </w:rPr>
            </w:pPr>
          </w:p>
          <w:p w:rsidR="00482BE1" w:rsidRPr="00E2443F" w:rsidRDefault="00482BE1" w:rsidP="00BC6138">
            <w:pPr>
              <w:rPr>
                <w:rFonts w:ascii="Arial" w:hAnsi="Arial" w:cs="Arial"/>
                <w:lang w:eastAsia="en-US"/>
              </w:rPr>
            </w:pPr>
          </w:p>
          <w:p w:rsidR="00482BE1" w:rsidRPr="00E2443F" w:rsidRDefault="00482BE1" w:rsidP="00BC6138">
            <w:pPr>
              <w:rPr>
                <w:rFonts w:ascii="Arial" w:hAnsi="Arial" w:cs="Arial"/>
                <w:lang w:eastAsia="en-US"/>
              </w:rPr>
            </w:pPr>
          </w:p>
          <w:p w:rsidR="007314C1" w:rsidRDefault="007314C1" w:rsidP="00BC6138">
            <w:pPr>
              <w:rPr>
                <w:rFonts w:ascii="Arial" w:hAnsi="Arial" w:cs="Arial"/>
                <w:lang w:eastAsia="en-US"/>
              </w:rPr>
            </w:pPr>
          </w:p>
          <w:p w:rsidR="007314C1" w:rsidRDefault="007314C1" w:rsidP="00BC6138">
            <w:pPr>
              <w:rPr>
                <w:rFonts w:ascii="Arial" w:hAnsi="Arial" w:cs="Arial"/>
                <w:lang w:eastAsia="en-US"/>
              </w:rPr>
            </w:pPr>
          </w:p>
          <w:p w:rsidR="00482BE1" w:rsidRPr="00E2443F" w:rsidRDefault="00482BE1" w:rsidP="00BC6138">
            <w:pPr>
              <w:rPr>
                <w:rFonts w:ascii="Arial" w:hAnsi="Arial" w:cs="Arial"/>
                <w:lang w:eastAsia="en-US"/>
              </w:rPr>
            </w:pPr>
          </w:p>
          <w:p w:rsidR="00482BE1" w:rsidRPr="00E2443F" w:rsidRDefault="00482BE1" w:rsidP="00BC6138">
            <w:pPr>
              <w:rPr>
                <w:rFonts w:ascii="Arial" w:hAnsi="Arial" w:cs="Arial"/>
                <w:lang w:eastAsia="en-US"/>
              </w:rPr>
            </w:pPr>
          </w:p>
          <w:p w:rsidR="00482BE1" w:rsidRPr="00E2443F" w:rsidRDefault="00482BE1" w:rsidP="00BC6138">
            <w:pPr>
              <w:rPr>
                <w:rFonts w:ascii="Arial" w:hAnsi="Arial" w:cs="Arial"/>
                <w:lang w:eastAsia="en-US"/>
              </w:rPr>
            </w:pPr>
          </w:p>
          <w:p w:rsidR="000C6BE9" w:rsidRDefault="000C6BE9" w:rsidP="00BC6138">
            <w:pPr>
              <w:rPr>
                <w:rFonts w:ascii="Arial" w:hAnsi="Arial" w:cs="Arial"/>
                <w:lang w:eastAsia="en-US"/>
              </w:rPr>
            </w:pPr>
          </w:p>
          <w:p w:rsidR="000C6BE9" w:rsidRDefault="000C6BE9" w:rsidP="00BC6138">
            <w:pPr>
              <w:rPr>
                <w:rFonts w:ascii="Arial" w:hAnsi="Arial" w:cs="Arial"/>
                <w:lang w:eastAsia="en-US"/>
              </w:rPr>
            </w:pPr>
          </w:p>
          <w:p w:rsidR="00482BE1" w:rsidRPr="00E2443F" w:rsidRDefault="0015080D" w:rsidP="00BC6138">
            <w:pPr>
              <w:rPr>
                <w:rFonts w:ascii="Arial" w:hAnsi="Arial" w:cs="Arial"/>
                <w:lang w:eastAsia="en-US"/>
              </w:rPr>
            </w:pPr>
            <w:r>
              <w:rPr>
                <w:rFonts w:ascii="Arial" w:hAnsi="Arial" w:cs="Arial"/>
                <w:lang w:eastAsia="en-US"/>
              </w:rPr>
              <w:t>Rainer Richlik</w:t>
            </w:r>
          </w:p>
          <w:p w:rsidR="00482BE1" w:rsidRPr="00E2443F" w:rsidRDefault="00482BE1" w:rsidP="00BC6138">
            <w:pPr>
              <w:rPr>
                <w:rFonts w:ascii="Arial" w:hAnsi="Arial" w:cs="Arial"/>
                <w:lang w:eastAsia="en-US"/>
              </w:rPr>
            </w:pPr>
          </w:p>
          <w:p w:rsidR="00482BE1" w:rsidRPr="00E2443F" w:rsidRDefault="00482BE1" w:rsidP="00BC6138">
            <w:pPr>
              <w:rPr>
                <w:rFonts w:ascii="Arial" w:hAnsi="Arial" w:cs="Arial"/>
                <w:lang w:eastAsia="en-US"/>
              </w:rPr>
            </w:pPr>
          </w:p>
          <w:p w:rsidR="007314C1" w:rsidRDefault="007314C1" w:rsidP="00BC6138">
            <w:pPr>
              <w:rPr>
                <w:rFonts w:ascii="Arial" w:hAnsi="Arial" w:cs="Arial"/>
                <w:lang w:eastAsia="en-US"/>
              </w:rPr>
            </w:pPr>
          </w:p>
          <w:p w:rsidR="007314C1" w:rsidRDefault="007314C1" w:rsidP="00BC6138">
            <w:pPr>
              <w:rPr>
                <w:rFonts w:ascii="Arial" w:hAnsi="Arial" w:cs="Arial"/>
                <w:lang w:eastAsia="en-US"/>
              </w:rPr>
            </w:pPr>
          </w:p>
          <w:p w:rsidR="00D17147" w:rsidRDefault="00D17147" w:rsidP="00BC6138">
            <w:pPr>
              <w:rPr>
                <w:rFonts w:ascii="Arial" w:hAnsi="Arial" w:cs="Arial"/>
                <w:lang w:eastAsia="en-US"/>
              </w:rPr>
            </w:pPr>
          </w:p>
          <w:p w:rsidR="007D5849" w:rsidRDefault="007D5849" w:rsidP="00BC6138">
            <w:pPr>
              <w:rPr>
                <w:rFonts w:ascii="Arial" w:hAnsi="Arial" w:cs="Arial"/>
                <w:lang w:eastAsia="en-US"/>
              </w:rPr>
            </w:pPr>
          </w:p>
          <w:p w:rsidR="007D5849" w:rsidRDefault="007D5849" w:rsidP="00BC6138">
            <w:pPr>
              <w:rPr>
                <w:rFonts w:ascii="Arial" w:hAnsi="Arial" w:cs="Arial"/>
                <w:lang w:eastAsia="en-US"/>
              </w:rPr>
            </w:pPr>
          </w:p>
          <w:p w:rsidR="007D5849" w:rsidRDefault="007D5849" w:rsidP="00BC6138">
            <w:pPr>
              <w:rPr>
                <w:rFonts w:ascii="Arial" w:hAnsi="Arial" w:cs="Arial"/>
                <w:lang w:eastAsia="en-US"/>
              </w:rPr>
            </w:pPr>
          </w:p>
          <w:p w:rsidR="007D5849" w:rsidRDefault="006C7CF5" w:rsidP="00BC6138">
            <w:pPr>
              <w:rPr>
                <w:rFonts w:ascii="Arial" w:hAnsi="Arial" w:cs="Arial"/>
                <w:lang w:eastAsia="en-US"/>
              </w:rPr>
            </w:pPr>
            <w:r>
              <w:rPr>
                <w:rFonts w:ascii="Arial" w:hAnsi="Arial" w:cs="Arial"/>
                <w:lang w:eastAsia="en-US"/>
              </w:rPr>
              <w:t>Rainer Richlik</w:t>
            </w:r>
          </w:p>
          <w:p w:rsidR="007D5849" w:rsidRDefault="007D5849" w:rsidP="00BC6138">
            <w:pPr>
              <w:rPr>
                <w:rFonts w:ascii="Arial" w:hAnsi="Arial" w:cs="Arial"/>
                <w:lang w:eastAsia="en-US"/>
              </w:rPr>
            </w:pPr>
          </w:p>
          <w:p w:rsidR="007D5849" w:rsidRDefault="007D5849" w:rsidP="00BC6138">
            <w:pPr>
              <w:rPr>
                <w:rFonts w:ascii="Arial" w:hAnsi="Arial" w:cs="Arial"/>
                <w:lang w:eastAsia="en-US"/>
              </w:rPr>
            </w:pPr>
          </w:p>
          <w:p w:rsidR="007D5849" w:rsidRDefault="007D5849" w:rsidP="00BC6138">
            <w:pPr>
              <w:rPr>
                <w:rFonts w:ascii="Arial" w:hAnsi="Arial" w:cs="Arial"/>
                <w:lang w:eastAsia="en-US"/>
              </w:rPr>
            </w:pPr>
          </w:p>
          <w:p w:rsidR="00482BE1" w:rsidRPr="00E2443F" w:rsidRDefault="00482BE1" w:rsidP="00BC6138">
            <w:pPr>
              <w:rPr>
                <w:rFonts w:ascii="Arial" w:hAnsi="Arial" w:cs="Arial"/>
                <w:lang w:eastAsia="en-US"/>
              </w:rPr>
            </w:pPr>
          </w:p>
          <w:p w:rsidR="00482BE1" w:rsidRPr="00E2443F" w:rsidRDefault="00482BE1" w:rsidP="00BC6138">
            <w:pPr>
              <w:rPr>
                <w:rFonts w:ascii="Arial" w:hAnsi="Arial" w:cs="Arial"/>
                <w:lang w:eastAsia="en-US"/>
              </w:rPr>
            </w:pPr>
          </w:p>
          <w:p w:rsidR="00482BE1" w:rsidRPr="00E2443F" w:rsidRDefault="00482BE1" w:rsidP="00BC6138">
            <w:pPr>
              <w:rPr>
                <w:rFonts w:ascii="Arial" w:hAnsi="Arial" w:cs="Arial"/>
                <w:lang w:eastAsia="en-US"/>
              </w:rPr>
            </w:pPr>
          </w:p>
          <w:p w:rsidR="00482BE1" w:rsidRPr="00E2443F" w:rsidRDefault="00482BE1" w:rsidP="00BC6138">
            <w:pPr>
              <w:rPr>
                <w:rFonts w:ascii="Arial" w:hAnsi="Arial" w:cs="Arial"/>
                <w:lang w:eastAsia="en-US"/>
              </w:rPr>
            </w:pPr>
          </w:p>
          <w:p w:rsidR="00482BE1" w:rsidRPr="00E2443F" w:rsidRDefault="00482BE1" w:rsidP="00BC6138">
            <w:pPr>
              <w:rPr>
                <w:rFonts w:ascii="Arial" w:hAnsi="Arial" w:cs="Arial"/>
                <w:lang w:eastAsia="en-US"/>
              </w:rPr>
            </w:pPr>
          </w:p>
          <w:p w:rsidR="00482BE1" w:rsidRPr="00E2443F" w:rsidRDefault="00482BE1" w:rsidP="00BC6138">
            <w:pPr>
              <w:rPr>
                <w:rFonts w:ascii="Arial" w:hAnsi="Arial" w:cs="Arial"/>
                <w:lang w:eastAsia="en-US"/>
              </w:rPr>
            </w:pPr>
          </w:p>
          <w:p w:rsidR="004F35AC" w:rsidRPr="00E2443F" w:rsidRDefault="00C026CE" w:rsidP="009405D3">
            <w:pPr>
              <w:rPr>
                <w:rFonts w:ascii="Arial" w:hAnsi="Arial" w:cs="Arial"/>
                <w:lang w:eastAsia="en-US"/>
              </w:rPr>
            </w:pPr>
            <w:r>
              <w:rPr>
                <w:rFonts w:ascii="Arial" w:hAnsi="Arial" w:cs="Arial"/>
                <w:lang w:eastAsia="en-US"/>
              </w:rPr>
              <w:t>Petra Mikyna</w:t>
            </w:r>
          </w:p>
          <w:p w:rsidR="004F35AC" w:rsidRPr="00E2443F" w:rsidRDefault="004F35AC" w:rsidP="009405D3">
            <w:pPr>
              <w:rPr>
                <w:rFonts w:ascii="Arial" w:hAnsi="Arial" w:cs="Arial"/>
                <w:lang w:eastAsia="en-US"/>
              </w:rPr>
            </w:pPr>
          </w:p>
          <w:p w:rsidR="004F35AC" w:rsidRPr="00E2443F" w:rsidRDefault="004F35AC" w:rsidP="009405D3">
            <w:pPr>
              <w:rPr>
                <w:rFonts w:ascii="Arial" w:hAnsi="Arial" w:cs="Arial"/>
                <w:lang w:eastAsia="en-US"/>
              </w:rPr>
            </w:pPr>
          </w:p>
          <w:p w:rsidR="004F35AC" w:rsidRPr="00E2443F" w:rsidRDefault="004F35AC" w:rsidP="009405D3">
            <w:pPr>
              <w:rPr>
                <w:rFonts w:ascii="Arial" w:hAnsi="Arial" w:cs="Arial"/>
                <w:lang w:eastAsia="en-US"/>
              </w:rPr>
            </w:pPr>
          </w:p>
          <w:p w:rsidR="004F35AC" w:rsidRPr="00E2443F" w:rsidRDefault="004F35AC" w:rsidP="009405D3">
            <w:pPr>
              <w:rPr>
                <w:rFonts w:ascii="Arial" w:hAnsi="Arial" w:cs="Arial"/>
                <w:lang w:eastAsia="en-US"/>
              </w:rPr>
            </w:pPr>
          </w:p>
          <w:p w:rsidR="000C6BE9" w:rsidRDefault="000C6BE9" w:rsidP="000C6BE9">
            <w:pPr>
              <w:rPr>
                <w:rFonts w:ascii="Arial" w:hAnsi="Arial" w:cs="Arial"/>
              </w:rPr>
            </w:pPr>
            <w:r>
              <w:rPr>
                <w:rFonts w:ascii="Arial" w:hAnsi="Arial" w:cs="Arial"/>
              </w:rPr>
              <w:t>Rainer Richlik / Manfred Hilpert / Alle</w:t>
            </w:r>
          </w:p>
          <w:p w:rsidR="00096B40" w:rsidRPr="00BC6138" w:rsidRDefault="00096B40" w:rsidP="00815EC1">
            <w:pPr>
              <w:rPr>
                <w:rFonts w:ascii="Arial" w:hAnsi="Arial" w:cs="Arial"/>
              </w:rPr>
            </w:pPr>
          </w:p>
        </w:tc>
        <w:tc>
          <w:tcPr>
            <w:tcW w:w="5953" w:type="dxa"/>
            <w:tcBorders>
              <w:top w:val="single" w:sz="12" w:space="0" w:color="auto"/>
              <w:left w:val="single" w:sz="12" w:space="0" w:color="auto"/>
              <w:bottom w:val="single" w:sz="12" w:space="0" w:color="auto"/>
              <w:right w:val="single" w:sz="12" w:space="0" w:color="auto"/>
            </w:tcBorders>
          </w:tcPr>
          <w:p w:rsidR="007A0B17" w:rsidRPr="007A0B17" w:rsidRDefault="00C567A7" w:rsidP="007A0B17">
            <w:pPr>
              <w:rPr>
                <w:rFonts w:ascii="Arial" w:hAnsi="Arial" w:cs="Arial"/>
                <w:b/>
                <w:u w:val="single"/>
              </w:rPr>
            </w:pPr>
            <w:r>
              <w:rPr>
                <w:rFonts w:ascii="Arial" w:hAnsi="Arial" w:cs="Arial"/>
                <w:b/>
                <w:u w:val="single"/>
              </w:rPr>
              <w:t xml:space="preserve">a) </w:t>
            </w:r>
            <w:r w:rsidR="007A0B17" w:rsidRPr="007A0B17">
              <w:rPr>
                <w:rFonts w:ascii="Arial" w:hAnsi="Arial" w:cs="Arial"/>
                <w:b/>
                <w:u w:val="single"/>
              </w:rPr>
              <w:t xml:space="preserve">Bericht der 1. Mannschaft – </w:t>
            </w:r>
            <w:r w:rsidR="003A748A">
              <w:rPr>
                <w:rFonts w:ascii="Arial" w:hAnsi="Arial" w:cs="Arial"/>
                <w:b/>
                <w:u w:val="single"/>
              </w:rPr>
              <w:t>Verbandsklasse Braunschweig</w:t>
            </w:r>
          </w:p>
          <w:p w:rsidR="007A0B17" w:rsidRPr="007A0B17" w:rsidRDefault="007A0B17" w:rsidP="007A0B17">
            <w:pPr>
              <w:rPr>
                <w:rFonts w:ascii="Arial" w:hAnsi="Arial" w:cs="Arial"/>
              </w:rPr>
            </w:pPr>
            <w:r w:rsidRPr="007A0B17">
              <w:rPr>
                <w:rFonts w:ascii="Arial" w:hAnsi="Arial" w:cs="Arial"/>
              </w:rPr>
              <w:t>(Rainer Richlik)</w:t>
            </w:r>
          </w:p>
          <w:p w:rsidR="007A0B17" w:rsidRDefault="007A0B17" w:rsidP="007A0B17">
            <w:pPr>
              <w:rPr>
                <w:rFonts w:ascii="Arial" w:hAnsi="Arial" w:cs="Arial"/>
              </w:rPr>
            </w:pPr>
          </w:p>
          <w:p w:rsidR="003A748A" w:rsidRPr="003A748A" w:rsidRDefault="003A748A" w:rsidP="003A748A">
            <w:pPr>
              <w:rPr>
                <w:rFonts w:ascii="Arial" w:hAnsi="Arial" w:cs="Arial"/>
              </w:rPr>
            </w:pPr>
            <w:r w:rsidRPr="003A748A">
              <w:rPr>
                <w:rFonts w:ascii="Arial" w:hAnsi="Arial" w:cs="Arial"/>
              </w:rPr>
              <w:t>Die 1. Mannschaft hat 2019 den Aufstieg in die Verbandsklasse Braunschweig geschafft. Mit 5 Punkten Vorsprung auf den Tabellenzweiten ging die 1.Mannschaft in die letzten 4 Punktspiele der Saison 2018/2019 der Bezirksliga II. Im Kampf um den Aufstieg standen allerdings noch die entscheidenden Spiele gegen die Gegner der SG Meine/Rötgesbüttel/ Wedes/Wedel 1 (Tabellenzweiter) sowie gegen den Tabellendritten der SK 56 Göttingen 1 an. Dabei musste die Mannschaft verletzungsbedingt auf Rainer Richlik verzichten und so wurde es noch mal spannend.  Doch die Mannschaft präsentierte sich extrem stark, gewann gegen den BV Gifhorn 5 mit 6:2 und holte gegen den Tabellenzweiten ein 4:4. Durch diese 3 Punkte war der 1. Mannschaft der Aufstieg schließlich nicht mehr zu nehmen. Die Niederlage gegen die SK 56 Göttingen 1 am letzten Spieltag war bedeutungslos. Die Tabellenführung wurde bis zum Schluss verteidigt der Aufstieg in die Verbandsklasse Braunschweig realisiert.</w:t>
            </w:r>
          </w:p>
          <w:p w:rsidR="003A748A" w:rsidRPr="003A748A" w:rsidRDefault="003A748A" w:rsidP="003A748A">
            <w:pPr>
              <w:rPr>
                <w:rFonts w:ascii="Arial" w:hAnsi="Arial" w:cs="Arial"/>
              </w:rPr>
            </w:pPr>
            <w:r w:rsidRPr="003A748A">
              <w:rPr>
                <w:rFonts w:ascii="Arial" w:hAnsi="Arial" w:cs="Arial"/>
              </w:rPr>
              <w:t>Trotz dieser herausragenden Saison heißt das Ziel für die Saison 2019/2020 in der Verbandsklasse ganz klar Klassenerhalt, da mittlerweile in der Verbandsklasse zahlreiche Spieler und Spielerinnen zu finden sind, die in der Vergangenheit in höheren Ligen gespielt haben. Die 1. Mannschaft schlägt sich beachtlich und kämpft. Gegen die SG Drömling/Königslutter 1, den Tabellendritten der Liga, holte man überraschend ein Unentschieden. Leider schlug 2019 das Verletzungspech zu: Martin Brakhahn kämpft schon das komplette Jahr mit Knieproblemen, Rainer Richlik musste nach Kreuzbandverletzung wieder fit werden und Christian Maring zog sich im Training gleich zu Beginn der Saison einen Bänderriss zu. Dazu kommt, dass Sunny Giesecke für 6 Monate ein Auslandssemester in den USA belegt hat und somit auch erst 2020 wieder zur Verfügung steht. Und so ist es zum erwarteten Abstiegskampf gekommen. Aktuell beträgt der Rückstand 3 Punkte auf einen Nichtabstiegsplatz Es ist also wieder spannend, ob in den letzten 4 Punktspielen die nötigen Punkte eingeholt werden können.</w:t>
            </w:r>
          </w:p>
          <w:p w:rsidR="003A748A" w:rsidRPr="003A748A" w:rsidRDefault="003A748A" w:rsidP="003A748A">
            <w:pPr>
              <w:rPr>
                <w:rFonts w:ascii="Arial" w:hAnsi="Arial" w:cs="Arial"/>
              </w:rPr>
            </w:pPr>
            <w:r w:rsidRPr="003A748A">
              <w:rPr>
                <w:rFonts w:ascii="Arial" w:hAnsi="Arial" w:cs="Arial"/>
              </w:rPr>
              <w:t>Für die 1. Mannschaft spielten/spielen in 2019: Jaqueline Geisler, Brigitte Fabig, Sunny Giesecke, Celina Schäfer, Stefanie Kallmerten, Martin Richter, Christian Maring, Nicolas Nöh, Martin Brakhahn, Michael Marks, Rüdiger Dümpert und Rainer Richlik.</w:t>
            </w:r>
          </w:p>
          <w:p w:rsidR="003A748A" w:rsidRDefault="003A748A" w:rsidP="007A0B17">
            <w:pPr>
              <w:rPr>
                <w:rFonts w:ascii="Arial" w:hAnsi="Arial" w:cs="Arial"/>
                <w:b/>
                <w:u w:val="single"/>
              </w:rPr>
            </w:pPr>
          </w:p>
          <w:p w:rsidR="007A0B17" w:rsidRPr="007A0B17" w:rsidRDefault="007A0B17" w:rsidP="007A0B17">
            <w:pPr>
              <w:rPr>
                <w:rFonts w:ascii="Arial" w:hAnsi="Arial" w:cs="Arial"/>
                <w:b/>
                <w:u w:val="single"/>
              </w:rPr>
            </w:pPr>
            <w:r w:rsidRPr="007A0B17">
              <w:rPr>
                <w:rFonts w:ascii="Arial" w:hAnsi="Arial" w:cs="Arial"/>
                <w:b/>
                <w:u w:val="single"/>
              </w:rPr>
              <w:t>Bericht der 2. Mannschaft – Kreisliga</w:t>
            </w:r>
          </w:p>
          <w:p w:rsidR="007A0B17" w:rsidRPr="007A0B17" w:rsidRDefault="007A0B17" w:rsidP="007A0B17">
            <w:pPr>
              <w:rPr>
                <w:rFonts w:ascii="Arial" w:hAnsi="Arial" w:cs="Arial"/>
              </w:rPr>
            </w:pPr>
            <w:r w:rsidRPr="007A0B17">
              <w:rPr>
                <w:rFonts w:ascii="Arial" w:hAnsi="Arial" w:cs="Arial"/>
              </w:rPr>
              <w:t>(</w:t>
            </w:r>
            <w:r>
              <w:rPr>
                <w:rFonts w:ascii="Arial" w:hAnsi="Arial" w:cs="Arial"/>
              </w:rPr>
              <w:t xml:space="preserve">geschr. von </w:t>
            </w:r>
            <w:r w:rsidRPr="007A0B17">
              <w:rPr>
                <w:rFonts w:ascii="Arial" w:hAnsi="Arial" w:cs="Arial"/>
              </w:rPr>
              <w:t>Michael Marks)</w:t>
            </w:r>
          </w:p>
          <w:p w:rsidR="007A0B17" w:rsidRPr="007A0B17" w:rsidRDefault="007A0B17" w:rsidP="007A0B17">
            <w:pPr>
              <w:rPr>
                <w:rFonts w:ascii="Arial" w:hAnsi="Arial" w:cs="Arial"/>
                <w:sz w:val="28"/>
                <w:szCs w:val="28"/>
              </w:rPr>
            </w:pPr>
          </w:p>
          <w:p w:rsidR="003A748A" w:rsidRPr="003A748A" w:rsidRDefault="003A748A" w:rsidP="003A748A">
            <w:pPr>
              <w:pStyle w:val="Default"/>
              <w:rPr>
                <w:sz w:val="20"/>
                <w:szCs w:val="20"/>
              </w:rPr>
            </w:pPr>
            <w:r w:rsidRPr="003A748A">
              <w:rPr>
                <w:sz w:val="20"/>
                <w:szCs w:val="20"/>
              </w:rPr>
              <w:t>Die Saison 2018/2019 in der Kreisliga Braunschweig ist im Februar 2019 beendet worden und</w:t>
            </w:r>
            <w:r w:rsidR="000C6BE9">
              <w:rPr>
                <w:sz w:val="20"/>
                <w:szCs w:val="20"/>
              </w:rPr>
              <w:t xml:space="preserve"> </w:t>
            </w:r>
            <w:r w:rsidRPr="003A748A">
              <w:rPr>
                <w:sz w:val="20"/>
                <w:szCs w:val="20"/>
              </w:rPr>
              <w:t xml:space="preserve">die 2. Mannschaft des MTV Hondelage belegte am Saisonende mit 17:7 Punkten den zweiten Tabellenplatz in der Kreisliga Braunschweig. </w:t>
            </w:r>
          </w:p>
          <w:p w:rsidR="003A748A" w:rsidRPr="003A748A" w:rsidRDefault="003A748A" w:rsidP="003A748A">
            <w:pPr>
              <w:pStyle w:val="Default"/>
              <w:rPr>
                <w:sz w:val="20"/>
                <w:szCs w:val="20"/>
              </w:rPr>
            </w:pPr>
            <w:r w:rsidRPr="003A748A">
              <w:rPr>
                <w:sz w:val="20"/>
                <w:szCs w:val="20"/>
              </w:rPr>
              <w:t>Leider musste die 2. Mannschaft bei 10 von 11 gespielten Spielen auf Torsten Mendrock verzichten. Er fällt aufgrund von Rückenbeschwerden längerfristig aus. Aufgrund einer kurzfristigen verletzungsbedingten Absage des TSV Timmerlah 1 wurde das letzte Saisonspiel kampflos mit 8:0 gewonnen.</w:t>
            </w:r>
          </w:p>
          <w:p w:rsidR="003A748A" w:rsidRPr="003A748A" w:rsidRDefault="003A748A" w:rsidP="003A748A">
            <w:pPr>
              <w:pStyle w:val="Default"/>
              <w:rPr>
                <w:sz w:val="20"/>
                <w:szCs w:val="20"/>
              </w:rPr>
            </w:pPr>
            <w:r w:rsidRPr="003A748A">
              <w:rPr>
                <w:sz w:val="20"/>
                <w:szCs w:val="20"/>
              </w:rPr>
              <w:t>Besonders bedanken möchte ich mich bei Wilfried Mühlen, Stefan Klüser, Andreas Conrad und Manfred Hilpert. Dank ihrer Einsätze konnten wir den Ausfall von Torsten Mendrock kompensieren und immer vollzählig antreten. Ein weiterer Dank gilt auch Brigitte Fabig. Sie konnte kurzfristig beim Auswärtsspiel in Stöckheim den Ausfall von Petra Mikyna sowie den verletzungsbedingten Ausfall von Marion Pella beim Heimspiel gegen Schwarz-Gold abfangen. Bedanken möchte ich mich auch bei Stefanie Kallmerten, da sie beim Auswärtsspiel gegen die 2. Mannschaft der SG TTC Grün-Gelb/Rautheim trotz anderer Termine den kurzfristigen Ausfall von Petra Mikyna abdecken konnte.</w:t>
            </w:r>
          </w:p>
          <w:p w:rsidR="003A748A" w:rsidRPr="003A748A" w:rsidRDefault="003A748A" w:rsidP="003A748A">
            <w:pPr>
              <w:pStyle w:val="Default"/>
              <w:rPr>
                <w:sz w:val="20"/>
                <w:szCs w:val="20"/>
              </w:rPr>
            </w:pPr>
            <w:r w:rsidRPr="003A748A">
              <w:rPr>
                <w:sz w:val="20"/>
                <w:szCs w:val="20"/>
              </w:rPr>
              <w:t>Weiter lobend zu erwähnen ist, dass Tanja</w:t>
            </w:r>
            <w:r>
              <w:t xml:space="preserve"> </w:t>
            </w:r>
            <w:r w:rsidRPr="003A748A">
              <w:rPr>
                <w:sz w:val="20"/>
                <w:szCs w:val="20"/>
              </w:rPr>
              <w:t xml:space="preserve">Bathis gleich in ihrem ersten Spiel für die 2. Mannschaft ihr Einzel gewann. </w:t>
            </w:r>
          </w:p>
          <w:p w:rsidR="003A748A" w:rsidRPr="003A748A" w:rsidRDefault="003A748A" w:rsidP="003A748A">
            <w:pPr>
              <w:pStyle w:val="Default"/>
              <w:rPr>
                <w:sz w:val="20"/>
                <w:szCs w:val="20"/>
              </w:rPr>
            </w:pPr>
            <w:r w:rsidRPr="003A748A">
              <w:rPr>
                <w:sz w:val="20"/>
                <w:szCs w:val="20"/>
              </w:rPr>
              <w:t xml:space="preserve">Für die 2. Mannschaft des MTV Hondelage spielten folgende Spieler: Rüdiger Dümpert (11 Spiele), Michael Marks (11 Spiele), Minzhe Shi (11 Spiele), Angela Böning (7 Spiele), Stefanie Kallmerten (5 Spiele), Petra Mikyna (4 Spiele), Wilfried Mühlen (4 Spiele), Brigitte Fabig (3 Spiele), Stefan Klüser (3 Spiele), Marion Pella (3 Spiele), Andreas Conrad (2 Spiele), Tanja Bathis (1 Spiel), Manfred Hilpert (1 Spiel) und Torsten Mendrock (1 Spiel). </w:t>
            </w:r>
          </w:p>
          <w:p w:rsidR="003A748A" w:rsidRPr="003A748A" w:rsidRDefault="003A748A" w:rsidP="003A748A">
            <w:pPr>
              <w:pStyle w:val="Default"/>
              <w:rPr>
                <w:sz w:val="20"/>
                <w:szCs w:val="20"/>
              </w:rPr>
            </w:pPr>
          </w:p>
          <w:p w:rsidR="003A748A" w:rsidRPr="000C6BE9" w:rsidRDefault="003A748A" w:rsidP="000C6BE9">
            <w:pPr>
              <w:pStyle w:val="Default"/>
              <w:rPr>
                <w:sz w:val="20"/>
                <w:szCs w:val="20"/>
              </w:rPr>
            </w:pPr>
            <w:r w:rsidRPr="003A748A">
              <w:rPr>
                <w:sz w:val="20"/>
                <w:szCs w:val="20"/>
              </w:rPr>
              <w:t xml:space="preserve">Für die kommende Saison 2019/2020 in der Kreisliga Braunschweig wird wieder ein Platz im oberen Tabellendrittel angestrebt. Sollte es am Saisonende </w:t>
            </w:r>
            <w:r w:rsidR="000C6BE9">
              <w:rPr>
                <w:sz w:val="20"/>
                <w:szCs w:val="20"/>
              </w:rPr>
              <w:t xml:space="preserve">aber besser als erwartet werden, </w:t>
            </w:r>
            <w:r w:rsidRPr="000C6BE9">
              <w:rPr>
                <w:sz w:val="20"/>
                <w:szCs w:val="20"/>
              </w:rPr>
              <w:t>wären wir sehr froh darüber. Nach den ersten 7 von insgesamt 12 Spielen belegt die 2. Mannschaft des MTV Hondelage mit 10:4 Punkten den 2. Platz.</w:t>
            </w:r>
            <w:r w:rsidRPr="000C6BE9">
              <w:rPr>
                <w:rFonts w:eastAsiaTheme="minorHAnsi"/>
                <w:sz w:val="20"/>
                <w:szCs w:val="20"/>
                <w:lang w:eastAsia="en-US"/>
              </w:rPr>
              <w:t xml:space="preserve"> Sollten die letzten 5 Spiele ebenso erfolgreich verlaufen, steht unserem Ziel, im oberen Tabellendrittel zu landen, nichts mehr im Weg.</w:t>
            </w:r>
          </w:p>
          <w:p w:rsidR="007A0B17" w:rsidRPr="000C6BE9" w:rsidRDefault="007A0B17" w:rsidP="007A0B17">
            <w:pPr>
              <w:spacing w:after="240"/>
              <w:contextualSpacing/>
              <w:rPr>
                <w:rFonts w:ascii="Arial" w:hAnsi="Arial" w:cs="Arial"/>
              </w:rPr>
            </w:pPr>
          </w:p>
          <w:p w:rsidR="00C567A7" w:rsidRDefault="00C567A7" w:rsidP="007A0B17">
            <w:pPr>
              <w:spacing w:after="240"/>
              <w:contextualSpacing/>
              <w:rPr>
                <w:rFonts w:ascii="Arial" w:hAnsi="Arial" w:cs="Arial"/>
                <w:b/>
                <w:u w:val="single"/>
              </w:rPr>
            </w:pPr>
          </w:p>
          <w:p w:rsidR="007A0B17" w:rsidRPr="007A0B17" w:rsidRDefault="007A0B17" w:rsidP="007A0B17">
            <w:pPr>
              <w:spacing w:after="240"/>
              <w:contextualSpacing/>
              <w:rPr>
                <w:rFonts w:ascii="Arial" w:hAnsi="Arial" w:cs="Arial"/>
                <w:b/>
                <w:u w:val="single"/>
              </w:rPr>
            </w:pPr>
            <w:r w:rsidRPr="007A0B17">
              <w:rPr>
                <w:rFonts w:ascii="Arial" w:hAnsi="Arial" w:cs="Arial"/>
                <w:b/>
                <w:u w:val="single"/>
              </w:rPr>
              <w:t>Jahresbericht Schüler Jugend 201</w:t>
            </w:r>
            <w:r w:rsidR="003A748A">
              <w:rPr>
                <w:rFonts w:ascii="Arial" w:hAnsi="Arial" w:cs="Arial"/>
                <w:b/>
                <w:u w:val="single"/>
              </w:rPr>
              <w:t>9</w:t>
            </w:r>
          </w:p>
          <w:p w:rsidR="007A0B17" w:rsidRPr="007A0B17" w:rsidRDefault="007A0B17" w:rsidP="007A0B17">
            <w:pPr>
              <w:spacing w:after="240"/>
              <w:contextualSpacing/>
              <w:rPr>
                <w:rFonts w:ascii="Arial" w:hAnsi="Arial" w:cs="Arial"/>
              </w:rPr>
            </w:pPr>
            <w:r w:rsidRPr="007A0B17">
              <w:rPr>
                <w:rFonts w:ascii="Arial" w:hAnsi="Arial" w:cs="Arial"/>
              </w:rPr>
              <w:t>(Manfred Hilpert)</w:t>
            </w:r>
          </w:p>
          <w:p w:rsidR="007A0B17" w:rsidRDefault="007A0B17" w:rsidP="007A0B17">
            <w:pPr>
              <w:spacing w:after="240"/>
              <w:contextualSpacing/>
              <w:rPr>
                <w:rFonts w:ascii="Arial" w:hAnsi="Arial" w:cs="Arial"/>
              </w:rPr>
            </w:pPr>
          </w:p>
          <w:p w:rsidR="00C567A7" w:rsidRPr="00C567A7" w:rsidRDefault="00C567A7" w:rsidP="00C567A7">
            <w:pPr>
              <w:contextualSpacing/>
              <w:rPr>
                <w:rFonts w:ascii="Arial" w:hAnsi="Arial" w:cs="Arial"/>
              </w:rPr>
            </w:pPr>
            <w:r w:rsidRPr="00C567A7">
              <w:rPr>
                <w:rFonts w:ascii="Arial" w:hAnsi="Arial" w:cs="Arial"/>
              </w:rPr>
              <w:t>Für die Punktspielsaison 2019/2020 wurde eine Jugendmannschaft U16 (Jahrgang 2004-2005) in der Bezirksstaffel B Braunschweig gemeldet. Nach vier Spielen steht die Mannschaft an 1. Stelle und kann die Endrunde im Februar erreichen. Zur Mannschaft gehören: Gianna Steinbach, Tessa Wagner, Moritz Schmidt, Tim Schmidt, Tabea Pierzina.</w:t>
            </w:r>
          </w:p>
          <w:p w:rsidR="00C567A7" w:rsidRPr="00C567A7" w:rsidRDefault="00C567A7" w:rsidP="00C567A7">
            <w:pPr>
              <w:contextualSpacing/>
              <w:rPr>
                <w:rFonts w:ascii="Arial" w:hAnsi="Arial" w:cs="Arial"/>
              </w:rPr>
            </w:pPr>
            <w:r w:rsidRPr="00C567A7">
              <w:rPr>
                <w:rFonts w:ascii="Arial" w:hAnsi="Arial" w:cs="Arial"/>
              </w:rPr>
              <w:t>Am 27.04.-28.04.2019 fanden die Stadtmeisterschaften Schüler/Jugend in der IGS Wilhelm-Bracke-Schule Braunschweig statt. Es waren 65 Spieler/innen aus 7 Vereinen.</w:t>
            </w:r>
          </w:p>
          <w:p w:rsidR="00C567A7" w:rsidRPr="00C567A7" w:rsidRDefault="00C567A7" w:rsidP="00C567A7">
            <w:pPr>
              <w:contextualSpacing/>
              <w:rPr>
                <w:rFonts w:ascii="Arial" w:hAnsi="Arial" w:cs="Arial"/>
              </w:rPr>
            </w:pPr>
            <w:r w:rsidRPr="00C567A7">
              <w:rPr>
                <w:rFonts w:ascii="Arial" w:hAnsi="Arial" w:cs="Arial"/>
              </w:rPr>
              <w:t xml:space="preserve">Hondelage konnte sehr gute Ergebnisse erzielen: </w:t>
            </w:r>
          </w:p>
          <w:p w:rsidR="00C567A7" w:rsidRPr="00C567A7" w:rsidRDefault="00C567A7" w:rsidP="00C567A7">
            <w:pPr>
              <w:contextualSpacing/>
              <w:rPr>
                <w:rFonts w:ascii="Arial" w:hAnsi="Arial" w:cs="Arial"/>
              </w:rPr>
            </w:pPr>
            <w:r w:rsidRPr="00C567A7">
              <w:rPr>
                <w:rFonts w:ascii="Arial" w:hAnsi="Arial" w:cs="Arial"/>
              </w:rPr>
              <w:t xml:space="preserve">1.Plätze 3x, 2.Plätze 4x, 3.Plätze2x, 4.-7.Platz je 1x. </w:t>
            </w:r>
          </w:p>
          <w:p w:rsidR="00C567A7" w:rsidRPr="00C567A7" w:rsidRDefault="00C567A7" w:rsidP="00C567A7">
            <w:pPr>
              <w:contextualSpacing/>
              <w:rPr>
                <w:rFonts w:ascii="Arial" w:hAnsi="Arial" w:cs="Arial"/>
              </w:rPr>
            </w:pPr>
            <w:r w:rsidRPr="00C567A7">
              <w:rPr>
                <w:rFonts w:ascii="Arial" w:hAnsi="Arial" w:cs="Arial"/>
              </w:rPr>
              <w:t>Es sind:</w:t>
            </w:r>
          </w:p>
          <w:p w:rsidR="00C567A7" w:rsidRPr="00C567A7" w:rsidRDefault="00C567A7" w:rsidP="00C567A7">
            <w:pPr>
              <w:contextualSpacing/>
              <w:rPr>
                <w:rFonts w:ascii="Arial" w:hAnsi="Arial" w:cs="Arial"/>
              </w:rPr>
            </w:pPr>
            <w:r w:rsidRPr="00C567A7">
              <w:rPr>
                <w:rFonts w:ascii="Arial" w:hAnsi="Arial" w:cs="Arial"/>
              </w:rPr>
              <w:t>U11 Jungeneinzel: Rasmus Offen (7. Platz)</w:t>
            </w:r>
          </w:p>
          <w:p w:rsidR="00C567A7" w:rsidRPr="00C567A7" w:rsidRDefault="00C567A7" w:rsidP="00C567A7">
            <w:pPr>
              <w:contextualSpacing/>
              <w:rPr>
                <w:rFonts w:ascii="Arial" w:hAnsi="Arial" w:cs="Arial"/>
              </w:rPr>
            </w:pPr>
            <w:r w:rsidRPr="00C567A7">
              <w:rPr>
                <w:rFonts w:ascii="Arial" w:hAnsi="Arial" w:cs="Arial"/>
              </w:rPr>
              <w:t xml:space="preserve">U13 Jungeneinzel: Luis Levko (2. Platz),  </w:t>
            </w:r>
          </w:p>
          <w:p w:rsidR="00C567A7" w:rsidRPr="00C567A7" w:rsidRDefault="00C567A7" w:rsidP="00C567A7">
            <w:pPr>
              <w:contextualSpacing/>
              <w:rPr>
                <w:rFonts w:ascii="Arial" w:hAnsi="Arial" w:cs="Arial"/>
              </w:rPr>
            </w:pPr>
            <w:r w:rsidRPr="00C567A7">
              <w:rPr>
                <w:rFonts w:ascii="Arial" w:hAnsi="Arial" w:cs="Arial"/>
              </w:rPr>
              <w:t>U13 Jungendoppel: Rasmus Offen/Luis Levko (1. Platz).</w:t>
            </w:r>
          </w:p>
          <w:p w:rsidR="00C567A7" w:rsidRPr="00C567A7" w:rsidRDefault="00C567A7" w:rsidP="00C567A7">
            <w:pPr>
              <w:contextualSpacing/>
              <w:rPr>
                <w:rFonts w:ascii="Arial" w:hAnsi="Arial" w:cs="Arial"/>
              </w:rPr>
            </w:pPr>
            <w:r w:rsidRPr="00C567A7">
              <w:rPr>
                <w:rFonts w:ascii="Arial" w:hAnsi="Arial" w:cs="Arial"/>
              </w:rPr>
              <w:t>U15 Jungeneinzel: Nicklas Köhler (4.Platz), Tim Schmidt (6.Platz), Moritz Schmidt (7.Platz)</w:t>
            </w:r>
          </w:p>
          <w:p w:rsidR="00C567A7" w:rsidRPr="00C567A7" w:rsidRDefault="00C567A7" w:rsidP="00C567A7">
            <w:pPr>
              <w:contextualSpacing/>
              <w:rPr>
                <w:rFonts w:ascii="Arial" w:hAnsi="Arial" w:cs="Arial"/>
              </w:rPr>
            </w:pPr>
            <w:r w:rsidRPr="00C567A7">
              <w:rPr>
                <w:rFonts w:ascii="Arial" w:hAnsi="Arial" w:cs="Arial"/>
              </w:rPr>
              <w:t xml:space="preserve">U15 Mädcheneinzel: Tessa Wagner (2. Platz), Tabea Pierzina (5. Platz)                                 </w:t>
            </w:r>
          </w:p>
          <w:p w:rsidR="00C567A7" w:rsidRPr="00C567A7" w:rsidRDefault="00C567A7" w:rsidP="00C567A7">
            <w:pPr>
              <w:contextualSpacing/>
              <w:rPr>
                <w:rFonts w:ascii="Arial" w:hAnsi="Arial" w:cs="Arial"/>
              </w:rPr>
            </w:pPr>
            <w:r w:rsidRPr="00C567A7">
              <w:rPr>
                <w:rFonts w:ascii="Arial" w:hAnsi="Arial" w:cs="Arial"/>
              </w:rPr>
              <w:t>U15 Jungendoppel: Tim Schmidt/Niklas Köhler (3. Platz)</w:t>
            </w:r>
          </w:p>
          <w:p w:rsidR="00C567A7" w:rsidRPr="00C567A7" w:rsidRDefault="00C567A7" w:rsidP="00C567A7">
            <w:pPr>
              <w:contextualSpacing/>
              <w:rPr>
                <w:rFonts w:ascii="Arial" w:hAnsi="Arial" w:cs="Arial"/>
              </w:rPr>
            </w:pPr>
            <w:r w:rsidRPr="00C567A7">
              <w:rPr>
                <w:rFonts w:ascii="Arial" w:hAnsi="Arial" w:cs="Arial"/>
              </w:rPr>
              <w:t>U15 Gemischtes Doppel: 2.Pl.Moritz Schmidt/ Tabea Pierzina (2. Platz)</w:t>
            </w:r>
          </w:p>
          <w:p w:rsidR="00C567A7" w:rsidRPr="00C567A7" w:rsidRDefault="00C567A7" w:rsidP="00C567A7">
            <w:pPr>
              <w:contextualSpacing/>
              <w:rPr>
                <w:rFonts w:ascii="Arial" w:hAnsi="Arial" w:cs="Arial"/>
              </w:rPr>
            </w:pPr>
            <w:r w:rsidRPr="00C567A7">
              <w:rPr>
                <w:rFonts w:ascii="Arial" w:hAnsi="Arial" w:cs="Arial"/>
              </w:rPr>
              <w:t>U17 Jungeneinzel: Julian Wagner (2. Platz)</w:t>
            </w:r>
          </w:p>
          <w:p w:rsidR="00C567A7" w:rsidRPr="00C567A7" w:rsidRDefault="00C567A7" w:rsidP="00C567A7">
            <w:pPr>
              <w:contextualSpacing/>
              <w:rPr>
                <w:rFonts w:ascii="Arial" w:hAnsi="Arial" w:cs="Arial"/>
              </w:rPr>
            </w:pPr>
            <w:r w:rsidRPr="00C567A7">
              <w:rPr>
                <w:rFonts w:ascii="Arial" w:hAnsi="Arial" w:cs="Arial"/>
              </w:rPr>
              <w:t>U17 Mädcheneinzel: Gianna Steinbach (1. Platz)</w:t>
            </w:r>
          </w:p>
          <w:p w:rsidR="00C567A7" w:rsidRPr="00C567A7" w:rsidRDefault="00C567A7" w:rsidP="00C567A7">
            <w:pPr>
              <w:contextualSpacing/>
              <w:rPr>
                <w:rFonts w:ascii="Arial" w:hAnsi="Arial" w:cs="Arial"/>
              </w:rPr>
            </w:pPr>
            <w:r w:rsidRPr="00C567A7">
              <w:rPr>
                <w:rFonts w:ascii="Arial" w:hAnsi="Arial" w:cs="Arial"/>
              </w:rPr>
              <w:t>U17 Gemischtes Doppel: 1.Pl. Gianna Steinbach/ Julian Wagner (1. Platz)</w:t>
            </w:r>
          </w:p>
          <w:p w:rsidR="00C567A7" w:rsidRPr="00C567A7" w:rsidRDefault="00C567A7" w:rsidP="00C567A7">
            <w:pPr>
              <w:contextualSpacing/>
              <w:rPr>
                <w:rFonts w:ascii="Arial" w:hAnsi="Arial" w:cs="Arial"/>
              </w:rPr>
            </w:pPr>
          </w:p>
          <w:p w:rsidR="00C567A7" w:rsidRPr="00C567A7" w:rsidRDefault="00C567A7" w:rsidP="00C567A7">
            <w:pPr>
              <w:contextualSpacing/>
              <w:rPr>
                <w:rFonts w:ascii="Arial" w:hAnsi="Arial" w:cs="Arial"/>
              </w:rPr>
            </w:pPr>
            <w:r w:rsidRPr="00C567A7">
              <w:rPr>
                <w:rFonts w:ascii="Arial" w:hAnsi="Arial" w:cs="Arial"/>
              </w:rPr>
              <w:t>Am 15.-16.06.2019 fand der 12.Comet-Junior-Cap statt. Auch hier werden Ranglisten-</w:t>
            </w:r>
          </w:p>
          <w:p w:rsidR="00C567A7" w:rsidRPr="00C567A7" w:rsidRDefault="00C567A7" w:rsidP="00C567A7">
            <w:pPr>
              <w:contextualSpacing/>
              <w:rPr>
                <w:rFonts w:ascii="Arial" w:hAnsi="Arial" w:cs="Arial"/>
              </w:rPr>
            </w:pPr>
            <w:r w:rsidRPr="00C567A7">
              <w:rPr>
                <w:rFonts w:ascii="Arial" w:hAnsi="Arial" w:cs="Arial"/>
              </w:rPr>
              <w:t>Punkte vergeben. Die Ergebnisse:</w:t>
            </w:r>
          </w:p>
          <w:p w:rsidR="00C567A7" w:rsidRPr="00C567A7" w:rsidRDefault="00C567A7" w:rsidP="00C567A7">
            <w:pPr>
              <w:contextualSpacing/>
              <w:rPr>
                <w:rFonts w:ascii="Arial" w:hAnsi="Arial" w:cs="Arial"/>
              </w:rPr>
            </w:pPr>
            <w:r w:rsidRPr="00C567A7">
              <w:rPr>
                <w:rFonts w:ascii="Arial" w:hAnsi="Arial" w:cs="Arial"/>
              </w:rPr>
              <w:t>U11 Jungeneinzel: 7.Pl. Rasmus Offen (7.Platz)</w:t>
            </w:r>
          </w:p>
          <w:p w:rsidR="00C567A7" w:rsidRPr="00C567A7" w:rsidRDefault="00C567A7" w:rsidP="00C567A7">
            <w:pPr>
              <w:contextualSpacing/>
              <w:rPr>
                <w:rFonts w:ascii="Arial" w:hAnsi="Arial" w:cs="Arial"/>
              </w:rPr>
            </w:pPr>
            <w:r w:rsidRPr="00C567A7">
              <w:rPr>
                <w:rFonts w:ascii="Arial" w:hAnsi="Arial" w:cs="Arial"/>
              </w:rPr>
              <w:t>U13 Jungeneinzel: 6. Pl. Fabian Widder (6.Platz) 15.Pl. Luis Levko (15.Platz)</w:t>
            </w:r>
          </w:p>
          <w:p w:rsidR="00C567A7" w:rsidRPr="00C567A7" w:rsidRDefault="00C567A7" w:rsidP="00C567A7">
            <w:pPr>
              <w:contextualSpacing/>
              <w:rPr>
                <w:rFonts w:ascii="Arial" w:hAnsi="Arial" w:cs="Arial"/>
              </w:rPr>
            </w:pPr>
            <w:r w:rsidRPr="00C567A7">
              <w:rPr>
                <w:rFonts w:ascii="Arial" w:hAnsi="Arial" w:cs="Arial"/>
              </w:rPr>
              <w:t>U15 Jungeneinzel: 7.Pl. Tim Schmidt (7. Platz)</w:t>
            </w:r>
          </w:p>
          <w:p w:rsidR="00C567A7" w:rsidRPr="00C567A7" w:rsidRDefault="00C567A7" w:rsidP="00C567A7">
            <w:pPr>
              <w:contextualSpacing/>
              <w:rPr>
                <w:rFonts w:ascii="Arial" w:hAnsi="Arial" w:cs="Arial"/>
              </w:rPr>
            </w:pPr>
            <w:r w:rsidRPr="00C567A7">
              <w:rPr>
                <w:rFonts w:ascii="Arial" w:hAnsi="Arial" w:cs="Arial"/>
              </w:rPr>
              <w:t>U17 Jungeneinzel: 5.Pl.Julian Wagner (5. Platz)</w:t>
            </w:r>
          </w:p>
          <w:p w:rsidR="00C567A7" w:rsidRPr="00C567A7" w:rsidRDefault="00C567A7" w:rsidP="00C567A7">
            <w:pPr>
              <w:contextualSpacing/>
              <w:rPr>
                <w:rFonts w:ascii="Arial" w:hAnsi="Arial" w:cs="Arial"/>
              </w:rPr>
            </w:pPr>
          </w:p>
          <w:p w:rsidR="00C567A7" w:rsidRPr="00C567A7" w:rsidRDefault="00C567A7" w:rsidP="00C567A7">
            <w:pPr>
              <w:contextualSpacing/>
              <w:rPr>
                <w:rFonts w:ascii="Arial" w:hAnsi="Arial" w:cs="Arial"/>
              </w:rPr>
            </w:pPr>
            <w:r w:rsidRPr="00C567A7">
              <w:rPr>
                <w:rFonts w:ascii="Arial" w:hAnsi="Arial" w:cs="Arial"/>
              </w:rPr>
              <w:t>Durch Terminüberschneidungen konnten wir an einigen Ranglistenturnieren nicht teilnehmen. Ab November konnten wir für Donnerstagnachmittag einen Übungsleiterhelfer gewinnen.</w:t>
            </w:r>
          </w:p>
          <w:p w:rsidR="00C567A7" w:rsidRPr="00C567A7" w:rsidRDefault="00C567A7" w:rsidP="00C567A7">
            <w:pPr>
              <w:contextualSpacing/>
              <w:rPr>
                <w:rFonts w:ascii="Arial" w:hAnsi="Arial" w:cs="Arial"/>
              </w:rPr>
            </w:pPr>
            <w:r w:rsidRPr="00C567A7">
              <w:rPr>
                <w:rFonts w:ascii="Arial" w:hAnsi="Arial" w:cs="Arial"/>
              </w:rPr>
              <w:t xml:space="preserve">Es ist Berthold Geisler, der schon einige Jahre als Freizeitspieler in unserer Abteilung aktiv ist. Er möchte uns in der Schüler- und Jugendarbeit intensiver unterstützen. </w:t>
            </w:r>
          </w:p>
          <w:p w:rsidR="00C567A7" w:rsidRDefault="00C567A7" w:rsidP="00C567A7">
            <w:pPr>
              <w:contextualSpacing/>
              <w:rPr>
                <w:rFonts w:ascii="Arial" w:hAnsi="Arial" w:cs="Arial"/>
              </w:rPr>
            </w:pPr>
            <w:r w:rsidRPr="00C567A7">
              <w:rPr>
                <w:rFonts w:ascii="Arial" w:hAnsi="Arial" w:cs="Arial"/>
              </w:rPr>
              <w:t>Ich bedanke mich für die Unterstützung für die Fahrten zu den Punktspielen und Turnieren bei den Trainerhelfern Jacqueline Geisler und Michael Marks.</w:t>
            </w:r>
          </w:p>
          <w:p w:rsidR="00C567A7" w:rsidRDefault="00C567A7" w:rsidP="00C567A7">
            <w:pPr>
              <w:contextualSpacing/>
              <w:rPr>
                <w:rFonts w:ascii="Arial" w:hAnsi="Arial" w:cs="Arial"/>
              </w:rPr>
            </w:pPr>
          </w:p>
          <w:p w:rsidR="00C567A7" w:rsidRPr="00C567A7" w:rsidRDefault="00C567A7" w:rsidP="00C567A7">
            <w:pPr>
              <w:contextualSpacing/>
              <w:rPr>
                <w:rFonts w:ascii="Arial" w:hAnsi="Arial" w:cs="Arial"/>
              </w:rPr>
            </w:pPr>
            <w:r>
              <w:rPr>
                <w:rFonts w:ascii="Arial" w:hAnsi="Arial" w:cs="Arial"/>
              </w:rPr>
              <w:t>Manfred weist darauf hin, dass wir seit einigen Monaten dienstags die komplette Sporthalle haben und bittet um eine regere Teilnahme als bisher.</w:t>
            </w:r>
          </w:p>
          <w:p w:rsidR="00C567A7" w:rsidRPr="00C567A7" w:rsidRDefault="00C567A7" w:rsidP="00C567A7">
            <w:pPr>
              <w:spacing w:after="240"/>
              <w:contextualSpacing/>
              <w:rPr>
                <w:rFonts w:ascii="Arial" w:hAnsi="Arial" w:cs="Arial"/>
              </w:rPr>
            </w:pPr>
          </w:p>
          <w:p w:rsidR="00C567A7" w:rsidRPr="00C567A7" w:rsidRDefault="00C567A7" w:rsidP="00C567A7">
            <w:pPr>
              <w:spacing w:after="240"/>
              <w:contextualSpacing/>
              <w:rPr>
                <w:rFonts w:ascii="Arial" w:hAnsi="Arial" w:cs="Arial"/>
              </w:rPr>
            </w:pPr>
          </w:p>
          <w:p w:rsidR="00C567A7" w:rsidRPr="00C567A7" w:rsidRDefault="00113559" w:rsidP="00C567A7">
            <w:pPr>
              <w:rPr>
                <w:rFonts w:ascii="Arial" w:hAnsi="Arial" w:cs="Arial"/>
              </w:rPr>
            </w:pPr>
            <w:r w:rsidRPr="00BE33CD">
              <w:rPr>
                <w:rFonts w:ascii="Arial" w:hAnsi="Arial" w:cs="Arial"/>
                <w:b/>
              </w:rPr>
              <w:t>b)</w:t>
            </w:r>
            <w:r>
              <w:rPr>
                <w:rFonts w:ascii="Arial" w:hAnsi="Arial" w:cs="Arial"/>
              </w:rPr>
              <w:t xml:space="preserve"> </w:t>
            </w:r>
            <w:r w:rsidR="00C567A7" w:rsidRPr="00C567A7">
              <w:rPr>
                <w:rFonts w:ascii="Arial" w:hAnsi="Arial" w:cs="Arial"/>
              </w:rPr>
              <w:t xml:space="preserve">Wer die Badmintonabteilung kennt, weiß, dass auch außerhalb des Spielbetriebes viel Wert auf Gemeinschaft gelegt wird. In 2018 ist das Treffen mit unseren holländischen Freunden aus Arnheim abgesagt worden. Und so war es umso schöner, dass wir sie im Mai 2019 bei uns in Hondelage begrüßen konnten. Natürlich ist man in den letzten 40 Jahren ein wenig in die Jahre gekommen, doch die Freude am Badmintonspiel trieb uns wieder in die Halle zum obligatorischen Schleifchenturnier. Am Abend wurde dann in Otto’s Gaststätte gefeiert und nach einem gemeinsamen Frühstück in Otto‘s Gaststätte wieder Abschied genommen. </w:t>
            </w:r>
          </w:p>
          <w:p w:rsidR="00C567A7" w:rsidRPr="00C567A7" w:rsidRDefault="00C567A7" w:rsidP="00C567A7">
            <w:pPr>
              <w:rPr>
                <w:rFonts w:ascii="Arial" w:hAnsi="Arial" w:cs="Arial"/>
              </w:rPr>
            </w:pPr>
            <w:r w:rsidRPr="00C567A7">
              <w:rPr>
                <w:rFonts w:ascii="Arial" w:hAnsi="Arial" w:cs="Arial"/>
              </w:rPr>
              <w:t>Im Juni konnte auch wieder beim traditionellen Spanferkelessen auf Hilpert’s Wies’n gefeiert werden. Das Braunkohlessen folgte im November. Wie im Vorjahr kümmerte sich ein Team um Petra Mikyna um die Organisation und Dekoration des Saales. Bereits um 15 Uhr traf sich auch wieder eine kleine Gruppe von ca. 15 Leuten zu einer kleinen Braunkohlwanderung, bevor es dann um 19 Uhr mit der eigentlichen Veranstaltung losging.</w:t>
            </w:r>
          </w:p>
          <w:p w:rsidR="00C567A7" w:rsidRPr="00C567A7" w:rsidRDefault="00C567A7" w:rsidP="00C567A7">
            <w:pPr>
              <w:rPr>
                <w:rFonts w:ascii="Arial" w:hAnsi="Arial" w:cs="Arial"/>
              </w:rPr>
            </w:pPr>
          </w:p>
          <w:p w:rsidR="00C567A7" w:rsidRPr="00C567A7" w:rsidRDefault="00C567A7" w:rsidP="00C567A7">
            <w:pPr>
              <w:rPr>
                <w:rFonts w:ascii="Arial" w:hAnsi="Arial" w:cs="Arial"/>
              </w:rPr>
            </w:pPr>
            <w:r w:rsidRPr="00C567A7">
              <w:rPr>
                <w:rFonts w:ascii="Arial" w:hAnsi="Arial" w:cs="Arial"/>
              </w:rPr>
              <w:t>Die Entwicklung im Schulwesen zur Ganztagsschule hin hat zur Folge, dass die Jugendarbeit in den Vereinen immer schwieriger wird oder gar eingestellt werden muss. Der Stadtfachverband Badminton hat daher bei seiner Jahreshauptversammlung, die Jugendarbeit des MTV lobend hervorgehoben. Trotz dieses Wandels gelingt es uns immer noch, erfolgreich Schüler- und Jugendarbeit zu betreiben. Diesen Erfolg verdanken wir dem unermüdlichen Einsatz von Manfred Hilpert, dem es immer wieder gelingt, Kinder und Jugendliche für den Badmintonsport zu begeistern – ganz herzlichen Dank an dieser Stelle. Danke auch an Michael Marks, Jacqueline und Berthold Geisler, die ihn hier unterstützen.</w:t>
            </w:r>
          </w:p>
          <w:p w:rsidR="00C567A7" w:rsidRPr="00C567A7" w:rsidRDefault="00C567A7" w:rsidP="00C567A7">
            <w:pPr>
              <w:rPr>
                <w:rFonts w:ascii="Arial" w:hAnsi="Arial" w:cs="Arial"/>
              </w:rPr>
            </w:pPr>
            <w:r w:rsidRPr="00C567A7">
              <w:rPr>
                <w:rFonts w:ascii="Arial" w:hAnsi="Arial" w:cs="Arial"/>
              </w:rPr>
              <w:t xml:space="preserve">Ohne die Unterstützung von ehrenamtlichen Helfern ist Vereinsarbeit nicht zu gestalten. In 2019 konnte sich der Vorstand der Badmintonabteilung auf zahlreiche Helfer und Helferinnen verlassen. Großen Dank an alle Aktiven, Passiven, Förderern und Freunden der Badmintonabteilung für Ihren Einsatz und Engagement in 2019. </w:t>
            </w:r>
          </w:p>
          <w:p w:rsidR="00C567A7" w:rsidRPr="00C567A7" w:rsidRDefault="00C567A7" w:rsidP="00C567A7">
            <w:pPr>
              <w:rPr>
                <w:rFonts w:ascii="Arial" w:hAnsi="Arial" w:cs="Arial"/>
              </w:rPr>
            </w:pPr>
            <w:r w:rsidRPr="00C567A7">
              <w:rPr>
                <w:rFonts w:ascii="Arial" w:hAnsi="Arial" w:cs="Arial"/>
              </w:rPr>
              <w:t>Wer Lust am Badmintonspielen bekommen hat und Kontakt zu uns aufnehmen möchte, kann dies über die die Internetseite www.badminton-hondelage.de machen. Dank Martin Richter ist die Seite immer aktuell und liefert alle notwendigen Informationen zu unserem Trainingsbetrieb sowie außersportlichen Veranstaltungen – ganz herzlichen Dank dafür.</w:t>
            </w:r>
          </w:p>
          <w:p w:rsidR="00C567A7" w:rsidRPr="00C567A7" w:rsidRDefault="00C567A7" w:rsidP="00C567A7">
            <w:pPr>
              <w:rPr>
                <w:rFonts w:ascii="Arial" w:hAnsi="Arial" w:cs="Arial"/>
              </w:rPr>
            </w:pPr>
          </w:p>
          <w:p w:rsidR="007A0B17" w:rsidRPr="007A0B17" w:rsidRDefault="00113559" w:rsidP="007A0B17">
            <w:pPr>
              <w:spacing w:after="240"/>
              <w:contextualSpacing/>
              <w:rPr>
                <w:rFonts w:ascii="Arial" w:hAnsi="Arial" w:cs="Arial"/>
              </w:rPr>
            </w:pPr>
            <w:r w:rsidRPr="00AC50D6">
              <w:rPr>
                <w:rFonts w:ascii="Arial" w:hAnsi="Arial" w:cs="Arial"/>
                <w:b/>
              </w:rPr>
              <w:t>c)</w:t>
            </w:r>
            <w:r>
              <w:rPr>
                <w:rFonts w:ascii="Arial" w:hAnsi="Arial" w:cs="Arial"/>
              </w:rPr>
              <w:t xml:space="preserve"> Es wird darauf hingewiesen, dass die Beteiligung bei unseren Veranstaltungen (Spanferkel- und Braunkohlessen sowie Austausch mit den Holländern) besser sein könnte/sollte</w:t>
            </w:r>
          </w:p>
          <w:p w:rsidR="0015080D" w:rsidRDefault="0015080D" w:rsidP="0015080D">
            <w:pPr>
              <w:rPr>
                <w:rFonts w:ascii="Arial" w:hAnsi="Arial" w:cs="Arial"/>
                <w:b/>
                <w:u w:val="single"/>
              </w:rPr>
            </w:pPr>
          </w:p>
          <w:p w:rsidR="00113559" w:rsidRDefault="00113559" w:rsidP="0015080D">
            <w:pPr>
              <w:rPr>
                <w:rFonts w:ascii="Arial" w:hAnsi="Arial" w:cs="Arial"/>
                <w:b/>
                <w:u w:val="single"/>
              </w:rPr>
            </w:pPr>
          </w:p>
          <w:p w:rsidR="009405D3" w:rsidRPr="0015080D" w:rsidRDefault="00113559" w:rsidP="0015080D">
            <w:pPr>
              <w:rPr>
                <w:rFonts w:ascii="Arial" w:hAnsi="Arial" w:cs="Arial"/>
                <w:b/>
                <w:u w:val="single"/>
              </w:rPr>
            </w:pPr>
            <w:r>
              <w:rPr>
                <w:rFonts w:ascii="Arial" w:hAnsi="Arial" w:cs="Arial"/>
                <w:b/>
                <w:u w:val="single"/>
              </w:rPr>
              <w:t xml:space="preserve">d) </w:t>
            </w:r>
            <w:r w:rsidR="009405D3" w:rsidRPr="0015080D">
              <w:rPr>
                <w:rFonts w:ascii="Arial" w:hAnsi="Arial" w:cs="Arial"/>
                <w:b/>
                <w:u w:val="single"/>
              </w:rPr>
              <w:t>Bericht der Kassenwartin:</w:t>
            </w:r>
          </w:p>
          <w:p w:rsidR="00975DFC" w:rsidRDefault="00975DFC" w:rsidP="00975DFC">
            <w:pPr>
              <w:rPr>
                <w:rFonts w:ascii="Arial" w:hAnsi="Arial" w:cs="Arial"/>
                <w:b/>
                <w:u w:val="single"/>
              </w:rPr>
            </w:pPr>
          </w:p>
          <w:p w:rsidR="007314C1" w:rsidRDefault="00E2443F" w:rsidP="00975DFC">
            <w:pPr>
              <w:rPr>
                <w:rFonts w:ascii="Arial" w:hAnsi="Arial" w:cs="Arial"/>
              </w:rPr>
            </w:pPr>
            <w:r>
              <w:rPr>
                <w:rFonts w:ascii="Arial" w:hAnsi="Arial" w:cs="Arial"/>
              </w:rPr>
              <w:t xml:space="preserve">Die Kassenwartin berichtet über die Einnahmen sowie Ausgaben des Vereins. </w:t>
            </w:r>
            <w:r w:rsidR="00AC50D6">
              <w:rPr>
                <w:rFonts w:ascii="Arial" w:hAnsi="Arial" w:cs="Arial"/>
              </w:rPr>
              <w:t>Vom Hauptverein haben wir EUR 2.200,- erhalten. Ein Großteil der Ausgaben entfällt auf die Ballkosten.</w:t>
            </w:r>
          </w:p>
          <w:p w:rsidR="00AC50D6" w:rsidRDefault="00AC50D6" w:rsidP="00975DFC">
            <w:pPr>
              <w:rPr>
                <w:rFonts w:ascii="Arial" w:hAnsi="Arial" w:cs="Arial"/>
              </w:rPr>
            </w:pPr>
          </w:p>
          <w:p w:rsidR="00975DFC" w:rsidRDefault="007314C1" w:rsidP="00975DFC">
            <w:pPr>
              <w:rPr>
                <w:rFonts w:ascii="Arial" w:hAnsi="Arial" w:cs="Arial"/>
              </w:rPr>
            </w:pPr>
            <w:r>
              <w:rPr>
                <w:rFonts w:ascii="Arial" w:hAnsi="Arial" w:cs="Arial"/>
              </w:rPr>
              <w:t xml:space="preserve">Die </w:t>
            </w:r>
            <w:r w:rsidR="00E2443F" w:rsidRPr="00E2443F">
              <w:rPr>
                <w:rFonts w:ascii="Arial" w:hAnsi="Arial" w:cs="Arial"/>
              </w:rPr>
              <w:t>Kasse weist per 01.01.201</w:t>
            </w:r>
            <w:r w:rsidR="00E73442">
              <w:rPr>
                <w:rFonts w:ascii="Arial" w:hAnsi="Arial" w:cs="Arial"/>
              </w:rPr>
              <w:t>9</w:t>
            </w:r>
            <w:r w:rsidR="00E2443F" w:rsidRPr="00E2443F">
              <w:rPr>
                <w:rFonts w:ascii="Arial" w:hAnsi="Arial" w:cs="Arial"/>
              </w:rPr>
              <w:t xml:space="preserve"> einen </w:t>
            </w:r>
            <w:r w:rsidR="00ED3A5E">
              <w:rPr>
                <w:rFonts w:ascii="Arial" w:hAnsi="Arial" w:cs="Arial"/>
              </w:rPr>
              <w:t>B</w:t>
            </w:r>
            <w:r w:rsidR="00E2443F" w:rsidRPr="00E2443F">
              <w:rPr>
                <w:rFonts w:ascii="Arial" w:hAnsi="Arial" w:cs="Arial"/>
              </w:rPr>
              <w:t xml:space="preserve">estand von EUR </w:t>
            </w:r>
            <w:r w:rsidR="00E73442">
              <w:rPr>
                <w:rFonts w:ascii="Arial" w:hAnsi="Arial" w:cs="Arial"/>
              </w:rPr>
              <w:t>1.600,97</w:t>
            </w:r>
            <w:r w:rsidR="00E2443F" w:rsidRPr="00E2443F">
              <w:rPr>
                <w:rFonts w:ascii="Arial" w:hAnsi="Arial" w:cs="Arial"/>
              </w:rPr>
              <w:t xml:space="preserve"> aus.</w:t>
            </w:r>
            <w:r w:rsidR="00E2443F">
              <w:rPr>
                <w:rFonts w:ascii="Arial" w:hAnsi="Arial" w:cs="Arial"/>
              </w:rPr>
              <w:t xml:space="preserve"> </w:t>
            </w:r>
          </w:p>
          <w:p w:rsidR="00E2443F" w:rsidRDefault="00E2443F" w:rsidP="00975DFC">
            <w:pPr>
              <w:rPr>
                <w:rFonts w:ascii="Arial" w:hAnsi="Arial" w:cs="Arial"/>
              </w:rPr>
            </w:pPr>
            <w:r>
              <w:rPr>
                <w:rFonts w:ascii="Arial" w:hAnsi="Arial" w:cs="Arial"/>
              </w:rPr>
              <w:t>Per 31.12.201</w:t>
            </w:r>
            <w:r w:rsidR="00E73442">
              <w:rPr>
                <w:rFonts w:ascii="Arial" w:hAnsi="Arial" w:cs="Arial"/>
              </w:rPr>
              <w:t>9</w:t>
            </w:r>
            <w:r>
              <w:rPr>
                <w:rFonts w:ascii="Arial" w:hAnsi="Arial" w:cs="Arial"/>
              </w:rPr>
              <w:t xml:space="preserve"> haben wir einen Saldo in Höhe von EUR</w:t>
            </w:r>
            <w:r w:rsidR="00E73442">
              <w:rPr>
                <w:rFonts w:ascii="Arial" w:hAnsi="Arial" w:cs="Arial"/>
              </w:rPr>
              <w:t xml:space="preserve"> 912,79</w:t>
            </w:r>
            <w:r w:rsidR="001606C8">
              <w:rPr>
                <w:rFonts w:ascii="Arial" w:hAnsi="Arial" w:cs="Arial"/>
              </w:rPr>
              <w:t>.</w:t>
            </w:r>
          </w:p>
          <w:p w:rsidR="00E2443F" w:rsidRDefault="00E2443F" w:rsidP="00975DFC">
            <w:pPr>
              <w:rPr>
                <w:rFonts w:ascii="Arial" w:hAnsi="Arial" w:cs="Arial"/>
              </w:rPr>
            </w:pPr>
          </w:p>
          <w:p w:rsidR="00E2443F" w:rsidRDefault="001606C8" w:rsidP="00E2443F">
            <w:pPr>
              <w:rPr>
                <w:rFonts w:ascii="Arial" w:hAnsi="Arial" w:cs="Arial"/>
              </w:rPr>
            </w:pPr>
            <w:r>
              <w:rPr>
                <w:rFonts w:ascii="Arial" w:hAnsi="Arial" w:cs="Arial"/>
              </w:rPr>
              <w:t>Anmerkung: Wir zahlen seit einigen Jahren</w:t>
            </w:r>
            <w:r w:rsidR="002F21D2">
              <w:rPr>
                <w:rFonts w:ascii="Arial" w:hAnsi="Arial" w:cs="Arial"/>
              </w:rPr>
              <w:t xml:space="preserve"> Strafzahlungen für nicht vorhandene Schiedsrichte</w:t>
            </w:r>
            <w:r>
              <w:rPr>
                <w:rFonts w:ascii="Arial" w:hAnsi="Arial" w:cs="Arial"/>
              </w:rPr>
              <w:t>r</w:t>
            </w:r>
            <w:r w:rsidR="007314C1">
              <w:rPr>
                <w:rFonts w:ascii="Arial" w:hAnsi="Arial" w:cs="Arial"/>
              </w:rPr>
              <w:t>.</w:t>
            </w:r>
          </w:p>
          <w:p w:rsidR="00D17147" w:rsidRPr="00AC50D6" w:rsidRDefault="00D17147" w:rsidP="00AC50D6">
            <w:pPr>
              <w:rPr>
                <w:rFonts w:ascii="Arial" w:hAnsi="Arial" w:cs="Arial"/>
              </w:rPr>
            </w:pPr>
          </w:p>
          <w:p w:rsidR="00D17147" w:rsidRDefault="00D17147" w:rsidP="00D17147">
            <w:pPr>
              <w:pStyle w:val="Listenabsatz"/>
              <w:rPr>
                <w:rFonts w:ascii="Arial" w:hAnsi="Arial" w:cs="Arial"/>
              </w:rPr>
            </w:pPr>
          </w:p>
          <w:p w:rsidR="00617F33" w:rsidRPr="00AC50D6" w:rsidRDefault="00617F33" w:rsidP="00AC50D6">
            <w:pPr>
              <w:pStyle w:val="Listenabsatz"/>
              <w:numPr>
                <w:ilvl w:val="0"/>
                <w:numId w:val="27"/>
              </w:numPr>
              <w:rPr>
                <w:rFonts w:ascii="Arial" w:hAnsi="Arial" w:cs="Arial"/>
                <w:b/>
                <w:u w:val="single"/>
              </w:rPr>
            </w:pPr>
            <w:r w:rsidRPr="00AC50D6">
              <w:rPr>
                <w:rFonts w:ascii="Arial" w:hAnsi="Arial" w:cs="Arial"/>
                <w:b/>
                <w:u w:val="single"/>
              </w:rPr>
              <w:t>Bericht de</w:t>
            </w:r>
            <w:r w:rsidR="00975DFC" w:rsidRPr="00AC50D6">
              <w:rPr>
                <w:rFonts w:ascii="Arial" w:hAnsi="Arial" w:cs="Arial"/>
                <w:b/>
                <w:u w:val="single"/>
              </w:rPr>
              <w:t>r</w:t>
            </w:r>
            <w:r w:rsidRPr="00AC50D6">
              <w:rPr>
                <w:rFonts w:ascii="Arial" w:hAnsi="Arial" w:cs="Arial"/>
                <w:b/>
                <w:u w:val="single"/>
              </w:rPr>
              <w:t xml:space="preserve"> Kassenprüfer:</w:t>
            </w:r>
          </w:p>
          <w:p w:rsidR="00975DFC" w:rsidRPr="007314C1" w:rsidRDefault="00AC50D6" w:rsidP="00975DFC">
            <w:pPr>
              <w:pStyle w:val="Titel"/>
              <w:rPr>
                <w:rFonts w:ascii="Arial" w:hAnsi="Arial" w:cs="Arial"/>
                <w:sz w:val="24"/>
                <w:szCs w:val="24"/>
              </w:rPr>
            </w:pPr>
            <w:r>
              <w:rPr>
                <w:rFonts w:ascii="Arial" w:hAnsi="Arial" w:cs="Arial"/>
                <w:noProof/>
                <w:lang w:eastAsia="de-DE"/>
              </w:rPr>
              <mc:AlternateContent>
                <mc:Choice Requires="wps">
                  <w:drawing>
                    <wp:anchor distT="0" distB="0" distL="114300" distR="114300" simplePos="0" relativeHeight="251659264" behindDoc="0" locked="0" layoutInCell="1" allowOverlap="1" wp14:anchorId="02FCBD24" wp14:editId="34F0C800">
                      <wp:simplePos x="0" y="0"/>
                      <wp:positionH relativeFrom="column">
                        <wp:posOffset>4872355</wp:posOffset>
                      </wp:positionH>
                      <wp:positionV relativeFrom="paragraph">
                        <wp:posOffset>265998</wp:posOffset>
                      </wp:positionV>
                      <wp:extent cx="751639" cy="5615"/>
                      <wp:effectExtent l="12700" t="12700" r="10795" b="20320"/>
                      <wp:wrapNone/>
                      <wp:docPr id="1" name="Gerader Verbinder 1"/>
                      <wp:cNvGraphicFramePr/>
                      <a:graphic xmlns:a="http://schemas.openxmlformats.org/drawingml/2006/main">
                        <a:graphicData uri="http://schemas.microsoft.com/office/word/2010/wordprocessingShape">
                          <wps:wsp>
                            <wps:cNvCnPr/>
                            <wps:spPr>
                              <a:xfrm flipH="1" flipV="1">
                                <a:off x="0" y="0"/>
                                <a:ext cx="751639" cy="5615"/>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02A62E" id="Gerader Verbinder 1"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65pt,20.95pt" to="442.8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" strokecolor="black [3213]" strokeweight="1.5pt"/>
                  </w:pict>
                </mc:Fallback>
              </mc:AlternateContent>
            </w:r>
          </w:p>
          <w:p w:rsidR="007314C1" w:rsidRPr="007314C1" w:rsidRDefault="007314C1" w:rsidP="007314C1">
            <w:pPr>
              <w:rPr>
                <w:rFonts w:ascii="Arial" w:hAnsi="Arial" w:cs="Arial"/>
                <w:lang w:eastAsia="en-US"/>
              </w:rPr>
            </w:pPr>
            <w:r w:rsidRPr="007314C1">
              <w:rPr>
                <w:rFonts w:ascii="Arial" w:hAnsi="Arial" w:cs="Arial"/>
                <w:lang w:eastAsia="en-US"/>
              </w:rPr>
              <w:t xml:space="preserve">Bei der Kassenprüfung </w:t>
            </w:r>
            <w:r w:rsidR="008F2EAD">
              <w:rPr>
                <w:rFonts w:ascii="Arial" w:hAnsi="Arial" w:cs="Arial"/>
                <w:lang w:eastAsia="en-US"/>
              </w:rPr>
              <w:t xml:space="preserve">(durch Angela Böning &amp; Lothar Landes) </w:t>
            </w:r>
            <w:r w:rsidRPr="007314C1">
              <w:rPr>
                <w:rFonts w:ascii="Arial" w:hAnsi="Arial" w:cs="Arial"/>
                <w:lang w:eastAsia="en-US"/>
              </w:rPr>
              <w:t>gab es keine Beanstandung.</w:t>
            </w:r>
          </w:p>
          <w:p w:rsidR="00975DFC" w:rsidRDefault="007314C1" w:rsidP="00975DFC">
            <w:pPr>
              <w:rPr>
                <w:rFonts w:ascii="Arial" w:hAnsi="Arial" w:cs="Arial"/>
              </w:rPr>
            </w:pPr>
            <w:r w:rsidRPr="007314C1">
              <w:rPr>
                <w:rFonts w:ascii="Arial" w:hAnsi="Arial" w:cs="Arial"/>
              </w:rPr>
              <w:t xml:space="preserve">Es wird die </w:t>
            </w:r>
            <w:r w:rsidR="00975DFC" w:rsidRPr="007314C1">
              <w:rPr>
                <w:rFonts w:ascii="Arial" w:hAnsi="Arial" w:cs="Arial"/>
              </w:rPr>
              <w:t>Entlastung des Vorstands</w:t>
            </w:r>
            <w:r>
              <w:rPr>
                <w:rFonts w:ascii="Arial" w:hAnsi="Arial" w:cs="Arial"/>
              </w:rPr>
              <w:t xml:space="preserve"> inkl. der Kassenwartin</w:t>
            </w:r>
            <w:r w:rsidR="00975DFC" w:rsidRPr="007314C1">
              <w:rPr>
                <w:rFonts w:ascii="Arial" w:hAnsi="Arial" w:cs="Arial"/>
              </w:rPr>
              <w:t xml:space="preserve"> </w:t>
            </w:r>
            <w:r w:rsidRPr="007314C1">
              <w:rPr>
                <w:rFonts w:ascii="Arial" w:hAnsi="Arial" w:cs="Arial"/>
              </w:rPr>
              <w:t>beantragt.</w:t>
            </w:r>
          </w:p>
          <w:p w:rsidR="0015080D" w:rsidRDefault="0015080D" w:rsidP="00975DFC">
            <w:pPr>
              <w:rPr>
                <w:rFonts w:ascii="Arial" w:hAnsi="Arial" w:cs="Arial"/>
              </w:rPr>
            </w:pPr>
          </w:p>
          <w:p w:rsidR="0015080D" w:rsidRDefault="0015080D" w:rsidP="00975DFC">
            <w:pPr>
              <w:rPr>
                <w:rFonts w:ascii="Arial" w:hAnsi="Arial" w:cs="Arial"/>
                <w:b/>
                <w:u w:val="single"/>
              </w:rPr>
            </w:pPr>
          </w:p>
          <w:p w:rsidR="007314C1" w:rsidRPr="007314C1" w:rsidRDefault="007314C1" w:rsidP="00975DFC">
            <w:pPr>
              <w:rPr>
                <w:rFonts w:ascii="Arial" w:hAnsi="Arial" w:cs="Arial"/>
                <w:b/>
                <w:u w:val="single"/>
              </w:rPr>
            </w:pPr>
            <w:r w:rsidRPr="007314C1">
              <w:rPr>
                <w:rFonts w:ascii="Arial" w:hAnsi="Arial" w:cs="Arial"/>
                <w:b/>
                <w:u w:val="single"/>
              </w:rPr>
              <w:t>Entlastung des Vorstands:</w:t>
            </w:r>
          </w:p>
          <w:p w:rsidR="007314C1" w:rsidRPr="00975DFC" w:rsidRDefault="007314C1" w:rsidP="00975DFC">
            <w:pPr>
              <w:rPr>
                <w:rFonts w:ascii="Arial" w:hAnsi="Arial" w:cs="Arial"/>
              </w:rPr>
            </w:pPr>
          </w:p>
          <w:p w:rsidR="00434BB0" w:rsidRDefault="007314C1" w:rsidP="009E0A2E">
            <w:pPr>
              <w:rPr>
                <w:rFonts w:ascii="Arial" w:hAnsi="Arial" w:cs="Arial"/>
              </w:rPr>
            </w:pPr>
            <w:r>
              <w:rPr>
                <w:rFonts w:ascii="Arial" w:hAnsi="Arial" w:cs="Arial"/>
              </w:rPr>
              <w:t>Die Entlastung des Vorstands inkl. der Kassenwartin wird einstim</w:t>
            </w:r>
            <w:r w:rsidR="009E0A2E">
              <w:rPr>
                <w:rFonts w:ascii="Arial" w:hAnsi="Arial" w:cs="Arial"/>
              </w:rPr>
              <w:t>m</w:t>
            </w:r>
            <w:r>
              <w:rPr>
                <w:rFonts w:ascii="Arial" w:hAnsi="Arial" w:cs="Arial"/>
              </w:rPr>
              <w:t>ig</w:t>
            </w:r>
            <w:r w:rsidR="008F2EAD">
              <w:rPr>
                <w:rFonts w:ascii="Arial" w:hAnsi="Arial" w:cs="Arial"/>
              </w:rPr>
              <w:t xml:space="preserve"> </w:t>
            </w:r>
            <w:r>
              <w:rPr>
                <w:rFonts w:ascii="Arial" w:hAnsi="Arial" w:cs="Arial"/>
              </w:rPr>
              <w:t>beschlossen.</w:t>
            </w:r>
          </w:p>
          <w:p w:rsidR="00FD13DB" w:rsidRDefault="00FD13DB" w:rsidP="009E0A2E">
            <w:pPr>
              <w:rPr>
                <w:rFonts w:ascii="Arial" w:hAnsi="Arial" w:cs="Arial"/>
                <w:lang w:eastAsia="en-US"/>
              </w:rPr>
            </w:pPr>
          </w:p>
          <w:p w:rsidR="000C6BE9" w:rsidRDefault="000C6BE9" w:rsidP="00FD13DB">
            <w:pPr>
              <w:rPr>
                <w:rFonts w:ascii="Arial" w:hAnsi="Arial" w:cs="Arial"/>
                <w:b/>
                <w:u w:val="single"/>
              </w:rPr>
            </w:pPr>
          </w:p>
          <w:p w:rsidR="000C6BE9" w:rsidRDefault="000C6BE9" w:rsidP="00FD13DB">
            <w:pPr>
              <w:rPr>
                <w:rFonts w:ascii="Arial" w:hAnsi="Arial" w:cs="Arial"/>
                <w:b/>
                <w:u w:val="single"/>
              </w:rPr>
            </w:pPr>
          </w:p>
          <w:p w:rsidR="00FD13DB" w:rsidRDefault="00FD13DB" w:rsidP="00FD13DB">
            <w:pPr>
              <w:rPr>
                <w:rFonts w:ascii="Arial" w:hAnsi="Arial" w:cs="Arial"/>
                <w:b/>
                <w:u w:val="single"/>
              </w:rPr>
            </w:pPr>
            <w:r>
              <w:rPr>
                <w:rFonts w:ascii="Arial" w:hAnsi="Arial" w:cs="Arial"/>
                <w:b/>
                <w:u w:val="single"/>
              </w:rPr>
              <w:t>Wahlen:</w:t>
            </w:r>
          </w:p>
          <w:p w:rsidR="006C7CF5" w:rsidRDefault="006C7CF5" w:rsidP="006C7CF5">
            <w:pPr>
              <w:pStyle w:val="Listenabsatz"/>
              <w:ind w:left="0"/>
              <w:rPr>
                <w:rFonts w:ascii="Arial" w:hAnsi="Arial" w:cs="Arial"/>
                <w:lang w:eastAsia="en-US"/>
              </w:rPr>
            </w:pPr>
            <w:r>
              <w:rPr>
                <w:rFonts w:ascii="Arial" w:hAnsi="Arial" w:cs="Arial"/>
                <w:lang w:eastAsia="en-US"/>
              </w:rPr>
              <w:t>Das Amt des gesamten Vorstands (1. &amp; 2. Vorsitzender, Schriftwart, Sportwart, Kassenwart) sowie 1 Kassenprüfer (Lothar Landes) stehen zur Wahl.</w:t>
            </w:r>
          </w:p>
          <w:p w:rsidR="006C7CF5" w:rsidRDefault="006C7CF5" w:rsidP="006C7CF5">
            <w:pPr>
              <w:rPr>
                <w:rFonts w:ascii="Arial" w:hAnsi="Arial" w:cs="Arial"/>
                <w:lang w:eastAsia="en-US"/>
              </w:rPr>
            </w:pPr>
            <w:r>
              <w:rPr>
                <w:rFonts w:ascii="Arial" w:hAnsi="Arial" w:cs="Arial"/>
                <w:lang w:eastAsia="en-US"/>
              </w:rPr>
              <w:t>Es werden einstimmig (Enthaltungen der jeweiligen Beteiligten) die Wiederwahl des kompletten Vorstandes beschlossen.</w:t>
            </w:r>
          </w:p>
          <w:p w:rsidR="006C7CF5" w:rsidRDefault="006C7CF5" w:rsidP="006C7CF5">
            <w:pPr>
              <w:rPr>
                <w:rFonts w:ascii="Arial" w:hAnsi="Arial" w:cs="Arial"/>
                <w:lang w:eastAsia="en-US"/>
              </w:rPr>
            </w:pPr>
            <w:r>
              <w:rPr>
                <w:rFonts w:ascii="Arial" w:hAnsi="Arial" w:cs="Arial"/>
                <w:lang w:eastAsia="en-US"/>
              </w:rPr>
              <w:t>Als neuer 2. Kassenprüfer wird einstimmig Nils Schmidt gewählt.</w:t>
            </w:r>
          </w:p>
          <w:p w:rsidR="006C7CF5" w:rsidRDefault="006C7CF5" w:rsidP="006C7CF5">
            <w:pPr>
              <w:rPr>
                <w:rFonts w:ascii="Arial" w:hAnsi="Arial" w:cs="Arial"/>
                <w:lang w:eastAsia="en-US"/>
              </w:rPr>
            </w:pPr>
          </w:p>
          <w:p w:rsidR="006C7CF5" w:rsidRDefault="006C7CF5" w:rsidP="006C7CF5">
            <w:pPr>
              <w:rPr>
                <w:rFonts w:ascii="Arial" w:hAnsi="Arial" w:cs="Arial"/>
                <w:lang w:eastAsia="en-US"/>
              </w:rPr>
            </w:pPr>
          </w:p>
          <w:p w:rsidR="006C7CF5" w:rsidRDefault="006C7CF5" w:rsidP="006C7CF5">
            <w:pPr>
              <w:rPr>
                <w:rFonts w:ascii="Arial" w:hAnsi="Arial" w:cs="Arial"/>
                <w:b/>
                <w:u w:val="single"/>
              </w:rPr>
            </w:pPr>
            <w:r w:rsidRPr="004142C0">
              <w:rPr>
                <w:rFonts w:ascii="Arial" w:hAnsi="Arial" w:cs="Arial"/>
                <w:b/>
                <w:u w:val="single"/>
              </w:rPr>
              <w:t>Termine:</w:t>
            </w:r>
          </w:p>
          <w:p w:rsidR="006C7CF5" w:rsidRPr="00306F1F" w:rsidRDefault="006C7CF5" w:rsidP="006C7CF5">
            <w:pPr>
              <w:rPr>
                <w:rFonts w:ascii="Arial" w:hAnsi="Arial" w:cs="Arial"/>
              </w:rPr>
            </w:pPr>
          </w:p>
          <w:p w:rsidR="006C7CF5" w:rsidRDefault="00C026CE" w:rsidP="006C7CF5">
            <w:pPr>
              <w:pStyle w:val="Listenabsatz"/>
              <w:numPr>
                <w:ilvl w:val="0"/>
                <w:numId w:val="22"/>
              </w:numPr>
              <w:rPr>
                <w:rFonts w:ascii="Arial" w:hAnsi="Arial" w:cs="Arial"/>
              </w:rPr>
            </w:pPr>
            <w:r>
              <w:rPr>
                <w:rFonts w:ascii="Arial" w:hAnsi="Arial" w:cs="Arial"/>
                <w:b/>
              </w:rPr>
              <w:t>29.02.20</w:t>
            </w:r>
            <w:r w:rsidR="006C7CF5">
              <w:rPr>
                <w:rFonts w:ascii="Arial" w:hAnsi="Arial" w:cs="Arial"/>
              </w:rPr>
              <w:t>: Jahreshauptversammlung Hauptverein</w:t>
            </w:r>
          </w:p>
          <w:p w:rsidR="006C7CF5" w:rsidRDefault="006C7CF5" w:rsidP="006C7CF5">
            <w:pPr>
              <w:pStyle w:val="Listenabsatz"/>
              <w:numPr>
                <w:ilvl w:val="0"/>
                <w:numId w:val="22"/>
              </w:numPr>
              <w:rPr>
                <w:rFonts w:ascii="Arial" w:hAnsi="Arial" w:cs="Arial"/>
              </w:rPr>
            </w:pPr>
            <w:r>
              <w:rPr>
                <w:rFonts w:ascii="Arial" w:hAnsi="Arial" w:cs="Arial"/>
                <w:b/>
              </w:rPr>
              <w:t>26.03.20</w:t>
            </w:r>
            <w:r>
              <w:rPr>
                <w:rFonts w:ascii="Arial" w:hAnsi="Arial" w:cs="Arial"/>
              </w:rPr>
              <w:t>: Mannschaftsbesprechungen</w:t>
            </w:r>
          </w:p>
          <w:p w:rsidR="006C7CF5" w:rsidRDefault="006C7CF5" w:rsidP="000F5D1F">
            <w:pPr>
              <w:pStyle w:val="Listenabsatz"/>
              <w:numPr>
                <w:ilvl w:val="0"/>
                <w:numId w:val="22"/>
              </w:numPr>
              <w:rPr>
                <w:rFonts w:ascii="Arial" w:hAnsi="Arial" w:cs="Arial"/>
              </w:rPr>
            </w:pPr>
            <w:r w:rsidRPr="006C7CF5">
              <w:rPr>
                <w:rFonts w:ascii="Arial" w:hAnsi="Arial" w:cs="Arial"/>
                <w:b/>
              </w:rPr>
              <w:t>15.-17.05.20</w:t>
            </w:r>
            <w:r w:rsidRPr="006C7CF5">
              <w:rPr>
                <w:rFonts w:ascii="Arial" w:hAnsi="Arial" w:cs="Arial"/>
              </w:rPr>
              <w:t xml:space="preserve">: Fahrt nach Arnheim </w:t>
            </w:r>
          </w:p>
          <w:p w:rsidR="006C7CF5" w:rsidRPr="006C7CF5" w:rsidRDefault="006C7CF5" w:rsidP="006C7CF5">
            <w:pPr>
              <w:pStyle w:val="Listenabsatz"/>
              <w:numPr>
                <w:ilvl w:val="0"/>
                <w:numId w:val="22"/>
              </w:numPr>
              <w:rPr>
                <w:rFonts w:ascii="Arial" w:hAnsi="Arial" w:cs="Arial"/>
              </w:rPr>
            </w:pPr>
            <w:r>
              <w:rPr>
                <w:rFonts w:ascii="Arial" w:hAnsi="Arial" w:cs="Arial"/>
                <w:b/>
              </w:rPr>
              <w:t>20.06.20</w:t>
            </w:r>
            <w:r w:rsidRPr="006C7CF5">
              <w:rPr>
                <w:rFonts w:ascii="Arial" w:hAnsi="Arial" w:cs="Arial"/>
                <w:b/>
              </w:rPr>
              <w:t xml:space="preserve">: </w:t>
            </w:r>
            <w:r w:rsidRPr="006C7CF5">
              <w:rPr>
                <w:rFonts w:ascii="Arial" w:hAnsi="Arial" w:cs="Arial"/>
              </w:rPr>
              <w:t>Spanferkelessen</w:t>
            </w:r>
          </w:p>
          <w:p w:rsidR="006C7CF5" w:rsidRPr="000972F4" w:rsidRDefault="006C7CF5" w:rsidP="006C7CF5">
            <w:pPr>
              <w:pStyle w:val="Listenabsatz"/>
              <w:numPr>
                <w:ilvl w:val="0"/>
                <w:numId w:val="22"/>
              </w:numPr>
              <w:rPr>
                <w:rFonts w:ascii="Arial" w:hAnsi="Arial" w:cs="Arial"/>
              </w:rPr>
            </w:pPr>
            <w:r>
              <w:rPr>
                <w:rFonts w:ascii="Arial" w:hAnsi="Arial" w:cs="Arial"/>
                <w:b/>
              </w:rPr>
              <w:t>14.11.20</w:t>
            </w:r>
            <w:r>
              <w:rPr>
                <w:rFonts w:ascii="Arial" w:hAnsi="Arial" w:cs="Arial"/>
              </w:rPr>
              <w:t xml:space="preserve">: </w:t>
            </w:r>
            <w:r w:rsidRPr="00176454">
              <w:rPr>
                <w:rFonts w:ascii="Arial" w:hAnsi="Arial" w:cs="Arial"/>
              </w:rPr>
              <w:t>Braunkohlessen</w:t>
            </w:r>
            <w:r>
              <w:rPr>
                <w:rFonts w:ascii="Arial" w:hAnsi="Arial" w:cs="Arial"/>
              </w:rPr>
              <w:t xml:space="preserve"> (Sportheim)</w:t>
            </w:r>
          </w:p>
          <w:p w:rsidR="006C7CF5" w:rsidRDefault="006C7CF5" w:rsidP="006C7CF5">
            <w:pPr>
              <w:rPr>
                <w:rFonts w:ascii="Arial" w:hAnsi="Arial" w:cs="Arial"/>
                <w:lang w:eastAsia="en-US"/>
              </w:rPr>
            </w:pPr>
          </w:p>
          <w:p w:rsidR="006C7CF5" w:rsidRDefault="006C7CF5" w:rsidP="006C7CF5">
            <w:pPr>
              <w:rPr>
                <w:rFonts w:ascii="Arial" w:hAnsi="Arial" w:cs="Arial"/>
                <w:lang w:eastAsia="en-US"/>
              </w:rPr>
            </w:pPr>
          </w:p>
          <w:p w:rsidR="0007032F" w:rsidRDefault="0007032F" w:rsidP="006C7CF5">
            <w:pPr>
              <w:rPr>
                <w:rFonts w:ascii="Arial" w:hAnsi="Arial" w:cs="Arial"/>
                <w:lang w:eastAsia="en-US"/>
              </w:rPr>
            </w:pPr>
          </w:p>
          <w:p w:rsidR="0088501E" w:rsidRDefault="00C026CE" w:rsidP="006C7CF5">
            <w:pPr>
              <w:rPr>
                <w:rFonts w:ascii="Arial" w:hAnsi="Arial" w:cs="Arial"/>
                <w:lang w:eastAsia="en-US"/>
              </w:rPr>
            </w:pPr>
            <w:r>
              <w:rPr>
                <w:rFonts w:ascii="Arial" w:hAnsi="Arial" w:cs="Arial"/>
                <w:lang w:eastAsia="en-US"/>
              </w:rPr>
              <w:t>Wer weitere Ideen bzgl. unserer Veranstaltungen hat oder am Festausschuss teilnehmen möchte</w:t>
            </w:r>
            <w:r w:rsidR="0007032F">
              <w:rPr>
                <w:rFonts w:ascii="Arial" w:hAnsi="Arial" w:cs="Arial"/>
                <w:lang w:eastAsia="en-US"/>
              </w:rPr>
              <w:t>, kann sich gerne melden.</w:t>
            </w:r>
          </w:p>
          <w:p w:rsidR="000C6BE9" w:rsidRDefault="000C6BE9" w:rsidP="006C7CF5">
            <w:pPr>
              <w:rPr>
                <w:rFonts w:ascii="Arial" w:hAnsi="Arial" w:cs="Arial"/>
                <w:lang w:eastAsia="en-US"/>
              </w:rPr>
            </w:pPr>
          </w:p>
          <w:p w:rsidR="000C6BE9" w:rsidRDefault="000C6BE9" w:rsidP="006C7CF5">
            <w:pPr>
              <w:rPr>
                <w:rFonts w:ascii="Arial" w:hAnsi="Arial" w:cs="Arial"/>
                <w:lang w:eastAsia="en-US"/>
              </w:rPr>
            </w:pPr>
          </w:p>
          <w:p w:rsidR="000C6BE9" w:rsidRDefault="000C6BE9" w:rsidP="006C7CF5">
            <w:pPr>
              <w:rPr>
                <w:rFonts w:ascii="Arial" w:hAnsi="Arial" w:cs="Arial"/>
                <w:lang w:eastAsia="en-US"/>
              </w:rPr>
            </w:pPr>
          </w:p>
          <w:p w:rsidR="000C6BE9" w:rsidRDefault="000C6BE9" w:rsidP="000C6BE9">
            <w:pPr>
              <w:rPr>
                <w:rFonts w:ascii="Arial" w:hAnsi="Arial" w:cs="Arial"/>
                <w:b/>
                <w:u w:val="single"/>
              </w:rPr>
            </w:pPr>
            <w:r>
              <w:rPr>
                <w:rFonts w:ascii="Arial" w:hAnsi="Arial" w:cs="Arial"/>
                <w:b/>
                <w:u w:val="single"/>
              </w:rPr>
              <w:t>Sonstiges / Aktuelle Themen</w:t>
            </w:r>
            <w:r w:rsidRPr="00492D71">
              <w:rPr>
                <w:rFonts w:ascii="Arial" w:hAnsi="Arial" w:cs="Arial"/>
                <w:b/>
                <w:u w:val="single"/>
              </w:rPr>
              <w:t>:</w:t>
            </w:r>
          </w:p>
          <w:p w:rsidR="000C6BE9" w:rsidRDefault="000C6BE9" w:rsidP="000C6BE9">
            <w:pPr>
              <w:rPr>
                <w:rFonts w:ascii="Arial" w:hAnsi="Arial" w:cs="Arial"/>
                <w:b/>
                <w:u w:val="single"/>
              </w:rPr>
            </w:pPr>
          </w:p>
          <w:p w:rsidR="000C6BE9" w:rsidRDefault="000C6BE9" w:rsidP="000C6BE9">
            <w:pPr>
              <w:pStyle w:val="Listenabsatz"/>
              <w:numPr>
                <w:ilvl w:val="0"/>
                <w:numId w:val="21"/>
              </w:numPr>
              <w:rPr>
                <w:rFonts w:ascii="Arial" w:hAnsi="Arial" w:cs="Arial"/>
              </w:rPr>
            </w:pPr>
            <w:r>
              <w:rPr>
                <w:rFonts w:ascii="Arial" w:hAnsi="Arial" w:cs="Arial"/>
              </w:rPr>
              <w:t>Petra Mikyna fragt, ob es die Möglichkeit eines Zirkel- und eines technischen Trainings gibt.</w:t>
            </w:r>
          </w:p>
          <w:p w:rsidR="000C6BE9" w:rsidRDefault="000C6BE9" w:rsidP="000C6BE9">
            <w:pPr>
              <w:ind w:left="708"/>
              <w:rPr>
                <w:rFonts w:ascii="Arial" w:hAnsi="Arial" w:cs="Arial"/>
              </w:rPr>
            </w:pPr>
            <w:r>
              <w:rPr>
                <w:rFonts w:ascii="Arial" w:hAnsi="Arial" w:cs="Arial"/>
              </w:rPr>
              <w:t xml:space="preserve"> </w:t>
            </w:r>
            <w:r>
              <w:rPr>
                <w:rFonts w:ascii="Arial" w:hAnsi="Arial" w:cs="Arial"/>
              </w:rPr>
              <w:t xml:space="preserve">=&gt; die </w:t>
            </w:r>
            <w:r>
              <w:rPr>
                <w:rFonts w:ascii="Arial" w:hAnsi="Arial" w:cs="Arial"/>
              </w:rPr>
              <w:t xml:space="preserve">Spieler der </w:t>
            </w:r>
            <w:r>
              <w:rPr>
                <w:rFonts w:ascii="Arial" w:hAnsi="Arial" w:cs="Arial"/>
              </w:rPr>
              <w:t>1. Mannschaf</w:t>
            </w:r>
            <w:r>
              <w:rPr>
                <w:rFonts w:ascii="Arial" w:hAnsi="Arial" w:cs="Arial"/>
              </w:rPr>
              <w:t xml:space="preserve">t machen dies donnerstags bereits - jeder </w:t>
            </w:r>
            <w:r>
              <w:rPr>
                <w:rFonts w:ascii="Arial" w:hAnsi="Arial" w:cs="Arial"/>
              </w:rPr>
              <w:t>ist willkommen, hier mitzumachen</w:t>
            </w:r>
          </w:p>
          <w:p w:rsidR="000C6BE9" w:rsidRPr="006C7CF5" w:rsidRDefault="000C6BE9" w:rsidP="000C6BE9">
            <w:pPr>
              <w:ind w:left="708"/>
              <w:rPr>
                <w:rFonts w:ascii="Arial" w:hAnsi="Arial" w:cs="Arial"/>
                <w:lang w:eastAsia="en-US"/>
              </w:rPr>
            </w:pPr>
          </w:p>
        </w:tc>
      </w:tr>
    </w:tbl>
    <w:p w:rsidR="00D16184" w:rsidRPr="00714D53" w:rsidRDefault="00D16184" w:rsidP="009E0A2E">
      <w:pPr>
        <w:rPr>
          <w:sz w:val="18"/>
          <w:szCs w:val="18"/>
        </w:rPr>
      </w:pPr>
    </w:p>
    <w:sectPr w:rsidR="00D16184" w:rsidRPr="00714D53" w:rsidSect="00A01D70">
      <w:headerReference w:type="first" r:id="rId8"/>
      <w:footerReference w:type="firs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D96" w:rsidRDefault="003A3D96">
      <w:r>
        <w:separator/>
      </w:r>
    </w:p>
  </w:endnote>
  <w:endnote w:type="continuationSeparator" w:id="0">
    <w:p w:rsidR="003A3D96" w:rsidRDefault="003A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9" w:type="dxa"/>
      <w:tblBorders>
        <w:top w:val="single" w:sz="4" w:space="0" w:color="auto"/>
      </w:tblBorders>
      <w:tblLayout w:type="fixed"/>
      <w:tblCellMar>
        <w:left w:w="70" w:type="dxa"/>
        <w:right w:w="70" w:type="dxa"/>
      </w:tblCellMar>
      <w:tblLook w:val="0000" w:firstRow="0" w:lastRow="0" w:firstColumn="0" w:lastColumn="0" w:noHBand="0" w:noVBand="0"/>
    </w:tblPr>
    <w:tblGrid>
      <w:gridCol w:w="911"/>
      <w:gridCol w:w="6120"/>
      <w:gridCol w:w="926"/>
      <w:gridCol w:w="1334"/>
    </w:tblGrid>
    <w:tr w:rsidR="00FC5149">
      <w:trPr>
        <w:cantSplit/>
        <w:trHeight w:val="142"/>
      </w:trPr>
      <w:tc>
        <w:tcPr>
          <w:tcW w:w="911" w:type="dxa"/>
          <w:vAlign w:val="center"/>
        </w:tcPr>
        <w:p w:rsidR="00FC5149" w:rsidRDefault="00FC5149">
          <w:pPr>
            <w:rPr>
              <w:sz w:val="14"/>
            </w:rPr>
          </w:pPr>
          <w:r>
            <w:rPr>
              <w:sz w:val="14"/>
            </w:rPr>
            <w:t>Vorlage:</w:t>
          </w:r>
        </w:p>
        <w:p w:rsidR="00FC5149" w:rsidRDefault="00FC5149">
          <w:pPr>
            <w:rPr>
              <w:sz w:val="14"/>
            </w:rPr>
          </w:pPr>
          <w:r>
            <w:rPr>
              <w:sz w:val="14"/>
            </w:rPr>
            <w:t>Version:</w:t>
          </w:r>
        </w:p>
      </w:tc>
      <w:tc>
        <w:tcPr>
          <w:tcW w:w="6120" w:type="dxa"/>
          <w:vAlign w:val="center"/>
        </w:tcPr>
        <w:p w:rsidR="00FC5149" w:rsidRDefault="00FC5149">
          <w:pPr>
            <w:rPr>
              <w:sz w:val="14"/>
            </w:rPr>
          </w:pPr>
          <w:r>
            <w:rPr>
              <w:sz w:val="14"/>
            </w:rPr>
            <w:fldChar w:fldCharType="begin"/>
          </w:r>
          <w:r>
            <w:rPr>
              <w:sz w:val="14"/>
            </w:rPr>
            <w:instrText xml:space="preserve"> TEMPLATE  \* MERGEFORMAT </w:instrText>
          </w:r>
          <w:r>
            <w:rPr>
              <w:sz w:val="14"/>
            </w:rPr>
            <w:fldChar w:fldCharType="separate"/>
          </w:r>
          <w:r w:rsidR="00FC4D4F">
            <w:rPr>
              <w:noProof/>
              <w:sz w:val="14"/>
            </w:rPr>
            <w:t>Ergebnis1.dot</w:t>
          </w:r>
          <w:r>
            <w:rPr>
              <w:sz w:val="14"/>
            </w:rPr>
            <w:fldChar w:fldCharType="end"/>
          </w:r>
        </w:p>
        <w:p w:rsidR="00FC5149" w:rsidRDefault="00FC5149">
          <w:pPr>
            <w:rPr>
              <w:sz w:val="14"/>
            </w:rPr>
          </w:pPr>
          <w:r>
            <w:rPr>
              <w:sz w:val="14"/>
            </w:rPr>
            <w:fldChar w:fldCharType="begin"/>
          </w:r>
          <w:r>
            <w:rPr>
              <w:sz w:val="14"/>
            </w:rPr>
            <w:instrText xml:space="preserve"> DOCPROPERTY "Version"  \* MERGEFORMAT </w:instrText>
          </w:r>
          <w:r>
            <w:rPr>
              <w:sz w:val="14"/>
            </w:rPr>
            <w:fldChar w:fldCharType="separate"/>
          </w:r>
          <w:r w:rsidR="00FC4D4F">
            <w:rPr>
              <w:b/>
              <w:bCs/>
              <w:sz w:val="14"/>
            </w:rPr>
            <w:t>Fehler! Unbekannter Name für Dokument-Eigenschaft.</w:t>
          </w:r>
          <w:r>
            <w:rPr>
              <w:sz w:val="14"/>
            </w:rPr>
            <w:fldChar w:fldCharType="end"/>
          </w:r>
          <w:r>
            <w:rPr>
              <w:sz w:val="14"/>
            </w:rPr>
            <w:t xml:space="preserve">  </w:t>
          </w:r>
        </w:p>
      </w:tc>
      <w:tc>
        <w:tcPr>
          <w:tcW w:w="926" w:type="dxa"/>
          <w:vAlign w:val="center"/>
        </w:tcPr>
        <w:p w:rsidR="00FC5149" w:rsidRDefault="00FC5149">
          <w:pPr>
            <w:rPr>
              <w:sz w:val="14"/>
            </w:rPr>
          </w:pPr>
          <w:r>
            <w:rPr>
              <w:sz w:val="14"/>
            </w:rPr>
            <w:t>Seite :</w:t>
          </w:r>
        </w:p>
        <w:p w:rsidR="00FC5149" w:rsidRDefault="00FC5149">
          <w:pPr>
            <w:rPr>
              <w:sz w:val="14"/>
            </w:rPr>
          </w:pPr>
          <w:r>
            <w:rPr>
              <w:sz w:val="14"/>
            </w:rPr>
            <w:t xml:space="preserve">Abteilung:  </w:t>
          </w:r>
        </w:p>
      </w:tc>
      <w:tc>
        <w:tcPr>
          <w:tcW w:w="1334" w:type="dxa"/>
          <w:vAlign w:val="center"/>
        </w:tcPr>
        <w:p w:rsidR="00FC5149" w:rsidRDefault="00FC5149">
          <w:pPr>
            <w:rPr>
              <w:sz w:val="14"/>
            </w:rPr>
          </w:pPr>
          <w:r>
            <w:rPr>
              <w:sz w:val="14"/>
            </w:rPr>
            <w:fldChar w:fldCharType="begin"/>
          </w:r>
          <w:r>
            <w:rPr>
              <w:sz w:val="14"/>
            </w:rPr>
            <w:instrText xml:space="preserve"> PAGE  \* MERGEFORMAT </w:instrText>
          </w:r>
          <w:r>
            <w:rPr>
              <w:sz w:val="14"/>
            </w:rPr>
            <w:fldChar w:fldCharType="separate"/>
          </w:r>
          <w:r>
            <w:rPr>
              <w:noProof/>
              <w:sz w:val="14"/>
            </w:rPr>
            <w:t>1</w:t>
          </w:r>
          <w:r>
            <w:rPr>
              <w:sz w:val="14"/>
            </w:rPr>
            <w:fldChar w:fldCharType="end"/>
          </w:r>
          <w:r>
            <w:rPr>
              <w:sz w:val="14"/>
            </w:rPr>
            <w:t xml:space="preserve"> von  </w:t>
          </w:r>
          <w:r>
            <w:rPr>
              <w:sz w:val="14"/>
            </w:rPr>
            <w:fldChar w:fldCharType="begin"/>
          </w:r>
          <w:r>
            <w:rPr>
              <w:sz w:val="14"/>
            </w:rPr>
            <w:instrText xml:space="preserve"> NUMPAGES  \* MERGEFORMAT </w:instrText>
          </w:r>
          <w:r>
            <w:rPr>
              <w:sz w:val="14"/>
            </w:rPr>
            <w:fldChar w:fldCharType="separate"/>
          </w:r>
          <w:r w:rsidR="00FC4D4F">
            <w:rPr>
              <w:noProof/>
              <w:sz w:val="14"/>
            </w:rPr>
            <w:t>6</w:t>
          </w:r>
          <w:r>
            <w:rPr>
              <w:sz w:val="14"/>
            </w:rPr>
            <w:fldChar w:fldCharType="end"/>
          </w:r>
        </w:p>
        <w:p w:rsidR="00FC5149" w:rsidRDefault="00FC5149">
          <w:pPr>
            <w:rPr>
              <w:sz w:val="14"/>
            </w:rPr>
          </w:pPr>
          <w:r>
            <w:rPr>
              <w:sz w:val="14"/>
            </w:rPr>
            <w:fldChar w:fldCharType="begin"/>
          </w:r>
          <w:r>
            <w:rPr>
              <w:sz w:val="14"/>
            </w:rPr>
            <w:instrText xml:space="preserve"> KEYWORDS  \* MERGEFORMAT </w:instrText>
          </w:r>
          <w:r>
            <w:rPr>
              <w:sz w:val="14"/>
            </w:rPr>
            <w:fldChar w:fldCharType="end"/>
          </w:r>
        </w:p>
      </w:tc>
    </w:tr>
  </w:tbl>
  <w:p w:rsidR="00FC5149" w:rsidRDefault="00FC514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D96" w:rsidRDefault="003A3D96">
      <w:r>
        <w:separator/>
      </w:r>
    </w:p>
  </w:footnote>
  <w:footnote w:type="continuationSeparator" w:id="0">
    <w:p w:rsidR="003A3D96" w:rsidRDefault="003A3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149" w:rsidRDefault="00FC5149">
    <w:pPr>
      <w:tabs>
        <w:tab w:val="left" w:pos="5670"/>
        <w:tab w:val="left" w:pos="8364"/>
      </w:tabs>
      <w:rPr>
        <w:rFonts w:ascii="Helvetica" w:hAnsi="Helvetica"/>
        <w:b/>
        <w:sz w:val="16"/>
      </w:rPr>
    </w:pPr>
  </w:p>
  <w:tbl>
    <w:tblPr>
      <w:tblW w:w="0" w:type="auto"/>
      <w:tblInd w:w="-15" w:type="dxa"/>
      <w:tblLayout w:type="fixed"/>
      <w:tblCellMar>
        <w:left w:w="70" w:type="dxa"/>
        <w:right w:w="70" w:type="dxa"/>
      </w:tblCellMar>
      <w:tblLook w:val="0000" w:firstRow="0" w:lastRow="0" w:firstColumn="0" w:lastColumn="0" w:noHBand="0" w:noVBand="0"/>
    </w:tblPr>
    <w:tblGrid>
      <w:gridCol w:w="3491"/>
      <w:gridCol w:w="3744"/>
      <w:gridCol w:w="2631"/>
    </w:tblGrid>
    <w:tr w:rsidR="00FC5149">
      <w:trPr>
        <w:cantSplit/>
      </w:trPr>
      <w:tc>
        <w:tcPr>
          <w:tcW w:w="3491" w:type="dxa"/>
          <w:tcBorders>
            <w:top w:val="single" w:sz="12" w:space="0" w:color="auto"/>
            <w:left w:val="single" w:sz="12" w:space="0" w:color="auto"/>
          </w:tcBorders>
        </w:tcPr>
        <w:p w:rsidR="00FC5149" w:rsidRDefault="00FC5149"/>
      </w:tc>
      <w:tc>
        <w:tcPr>
          <w:tcW w:w="3744" w:type="dxa"/>
          <w:tcBorders>
            <w:top w:val="single" w:sz="12" w:space="0" w:color="auto"/>
            <w:right w:val="single" w:sz="4" w:space="0" w:color="auto"/>
          </w:tcBorders>
        </w:tcPr>
        <w:p w:rsidR="00FC5149" w:rsidRDefault="00FC5149">
          <w:pPr>
            <w:rPr>
              <w:rFonts w:ascii="Helv" w:hAnsi="Helv"/>
              <w:b/>
              <w:sz w:val="16"/>
            </w:rPr>
          </w:pPr>
        </w:p>
      </w:tc>
      <w:tc>
        <w:tcPr>
          <w:tcW w:w="2631" w:type="dxa"/>
          <w:tcBorders>
            <w:top w:val="single" w:sz="12" w:space="0" w:color="auto"/>
            <w:left w:val="single" w:sz="4" w:space="0" w:color="auto"/>
            <w:right w:val="single" w:sz="12" w:space="0" w:color="auto"/>
          </w:tcBorders>
        </w:tcPr>
        <w:p w:rsidR="00FC5149" w:rsidRDefault="00FC5149">
          <w:r>
            <w:rPr>
              <w:rFonts w:ascii="Helv" w:hAnsi="Helv"/>
              <w:b/>
              <w:sz w:val="16"/>
            </w:rPr>
            <w:t>Seite</w:t>
          </w:r>
        </w:p>
      </w:tc>
    </w:tr>
    <w:tr w:rsidR="00FC5149">
      <w:trPr>
        <w:cantSplit/>
      </w:trPr>
      <w:tc>
        <w:tcPr>
          <w:tcW w:w="7235" w:type="dxa"/>
          <w:gridSpan w:val="2"/>
          <w:tcBorders>
            <w:left w:val="single" w:sz="12" w:space="0" w:color="auto"/>
            <w:bottom w:val="single" w:sz="12" w:space="0" w:color="auto"/>
            <w:right w:val="single" w:sz="4" w:space="0" w:color="auto"/>
          </w:tcBorders>
        </w:tcPr>
        <w:p w:rsidR="00FC5149" w:rsidRDefault="00FC5149">
          <w:pPr>
            <w:rPr>
              <w:rFonts w:ascii="Helv" w:hAnsi="Helv"/>
              <w:b/>
              <w:sz w:val="32"/>
              <w:lang w:val="it-IT"/>
            </w:rPr>
          </w:pPr>
          <w:r>
            <w:rPr>
              <w:b/>
              <w:sz w:val="28"/>
              <w:lang w:val="it-IT"/>
            </w:rPr>
            <w:t xml:space="preserve">E r g e b n i s l i s t e                                                   </w:t>
          </w:r>
        </w:p>
      </w:tc>
      <w:tc>
        <w:tcPr>
          <w:tcW w:w="2631" w:type="dxa"/>
          <w:tcBorders>
            <w:left w:val="single" w:sz="4" w:space="0" w:color="auto"/>
            <w:bottom w:val="single" w:sz="12" w:space="0" w:color="auto"/>
            <w:right w:val="single" w:sz="12" w:space="0" w:color="auto"/>
          </w:tcBorders>
        </w:tcPr>
        <w:p w:rsidR="00FC5149" w:rsidRDefault="00FC5149">
          <w:pPr>
            <w:rPr>
              <w:rFonts w:ascii="Helv" w:hAnsi="Helv"/>
              <w:b/>
            </w:rPr>
          </w:pPr>
          <w:r>
            <w:rPr>
              <w:rFonts w:ascii="Helv" w:hAnsi="Helv"/>
              <w:b/>
            </w:rPr>
            <w:t>-</w:t>
          </w:r>
          <w:r>
            <w:rPr>
              <w:rFonts w:ascii="Helv" w:hAnsi="Helv"/>
              <w:b/>
            </w:rPr>
            <w:fldChar w:fldCharType="begin"/>
          </w:r>
          <w:r>
            <w:rPr>
              <w:rFonts w:ascii="Helv" w:hAnsi="Helv"/>
              <w:b/>
            </w:rPr>
            <w:instrText xml:space="preserve"> PAGE  \* MERGEFORMAT </w:instrText>
          </w:r>
          <w:r>
            <w:rPr>
              <w:rFonts w:ascii="Helv" w:hAnsi="Helv"/>
              <w:b/>
            </w:rPr>
            <w:fldChar w:fldCharType="separate"/>
          </w:r>
          <w:r>
            <w:rPr>
              <w:rFonts w:ascii="Helv" w:hAnsi="Helv"/>
              <w:b/>
              <w:noProof/>
            </w:rPr>
            <w:t>1</w:t>
          </w:r>
          <w:r>
            <w:rPr>
              <w:rFonts w:ascii="Helv" w:hAnsi="Helv"/>
              <w:b/>
            </w:rPr>
            <w:fldChar w:fldCharType="end"/>
          </w:r>
          <w:r>
            <w:rPr>
              <w:rFonts w:ascii="Helv" w:hAnsi="Helv"/>
              <w:b/>
            </w:rPr>
            <w:t>-</w:t>
          </w:r>
        </w:p>
      </w:tc>
    </w:tr>
  </w:tbl>
  <w:p w:rsidR="00FC5149" w:rsidRDefault="00FC514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5CB5"/>
    <w:multiLevelType w:val="multilevel"/>
    <w:tmpl w:val="AF26B3F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ACA09EB"/>
    <w:multiLevelType w:val="hybridMultilevel"/>
    <w:tmpl w:val="59F0C8BA"/>
    <w:lvl w:ilvl="0" w:tplc="71AAEC9A">
      <w:start w:val="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8B04E8"/>
    <w:multiLevelType w:val="hybridMultilevel"/>
    <w:tmpl w:val="FE7A169A"/>
    <w:lvl w:ilvl="0" w:tplc="78CCB3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03D2DE0"/>
    <w:multiLevelType w:val="hybridMultilevel"/>
    <w:tmpl w:val="C93ED08C"/>
    <w:lvl w:ilvl="0" w:tplc="B6767FA2">
      <w:start w:val="1"/>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85794E"/>
    <w:multiLevelType w:val="hybridMultilevel"/>
    <w:tmpl w:val="0DD063F2"/>
    <w:lvl w:ilvl="0" w:tplc="32A080BC">
      <w:start w:val="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FD4266"/>
    <w:multiLevelType w:val="hybridMultilevel"/>
    <w:tmpl w:val="F2BCB7A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2EE5B97"/>
    <w:multiLevelType w:val="hybridMultilevel"/>
    <w:tmpl w:val="2C8692C4"/>
    <w:lvl w:ilvl="0" w:tplc="EAFC51D8">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B64C04"/>
    <w:multiLevelType w:val="multilevel"/>
    <w:tmpl w:val="AF26B3F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1C00CE3"/>
    <w:multiLevelType w:val="hybridMultilevel"/>
    <w:tmpl w:val="E5D0121A"/>
    <w:lvl w:ilvl="0" w:tplc="2BBC3D2A">
      <w:start w:val="1"/>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675DF5"/>
    <w:multiLevelType w:val="hybridMultilevel"/>
    <w:tmpl w:val="06DEB79A"/>
    <w:lvl w:ilvl="0" w:tplc="5420C80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7160DBC"/>
    <w:multiLevelType w:val="hybridMultilevel"/>
    <w:tmpl w:val="AA3418B6"/>
    <w:lvl w:ilvl="0" w:tplc="DF3CB11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C8A31B3"/>
    <w:multiLevelType w:val="hybridMultilevel"/>
    <w:tmpl w:val="B6880500"/>
    <w:lvl w:ilvl="0" w:tplc="A0AEACC0">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4052B83"/>
    <w:multiLevelType w:val="hybridMultilevel"/>
    <w:tmpl w:val="79D68F56"/>
    <w:lvl w:ilvl="0" w:tplc="144E79D6">
      <w:start w:val="4"/>
      <w:numFmt w:val="upperLetter"/>
      <w:lvlText w:val="%1)"/>
      <w:lvlJc w:val="left"/>
      <w:pPr>
        <w:ind w:left="1080" w:hanging="360"/>
      </w:pPr>
      <w:rPr>
        <w:rFonts w:hint="default"/>
        <w:b w:val="0"/>
        <w:u w:val="non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45F74F55"/>
    <w:multiLevelType w:val="hybridMultilevel"/>
    <w:tmpl w:val="56D4598A"/>
    <w:lvl w:ilvl="0" w:tplc="04070017">
      <w:start w:val="5"/>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6CF4650"/>
    <w:multiLevelType w:val="hybridMultilevel"/>
    <w:tmpl w:val="03B0AE44"/>
    <w:lvl w:ilvl="0" w:tplc="FC7CB1D6">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CA5510"/>
    <w:multiLevelType w:val="hybridMultilevel"/>
    <w:tmpl w:val="A11C42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A3E71E7"/>
    <w:multiLevelType w:val="hybridMultilevel"/>
    <w:tmpl w:val="51DA732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4C5635FD"/>
    <w:multiLevelType w:val="hybridMultilevel"/>
    <w:tmpl w:val="45C62F30"/>
    <w:lvl w:ilvl="0" w:tplc="08C48A5A">
      <w:start w:val="19"/>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F84C45"/>
    <w:multiLevelType w:val="hybridMultilevel"/>
    <w:tmpl w:val="17E4D6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E355F74"/>
    <w:multiLevelType w:val="hybridMultilevel"/>
    <w:tmpl w:val="2A10340E"/>
    <w:lvl w:ilvl="0" w:tplc="9BF6A9B6">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20C40A3"/>
    <w:multiLevelType w:val="hybridMultilevel"/>
    <w:tmpl w:val="85CC6878"/>
    <w:lvl w:ilvl="0" w:tplc="2980900C">
      <w:start w:val="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A050CF5"/>
    <w:multiLevelType w:val="hybridMultilevel"/>
    <w:tmpl w:val="060EAE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B1B33C2"/>
    <w:multiLevelType w:val="hybridMultilevel"/>
    <w:tmpl w:val="8960BB40"/>
    <w:lvl w:ilvl="0" w:tplc="6E40FE8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D715D02"/>
    <w:multiLevelType w:val="hybridMultilevel"/>
    <w:tmpl w:val="E14E22E0"/>
    <w:lvl w:ilvl="0" w:tplc="CFDCC818">
      <w:start w:val="1"/>
      <w:numFmt w:val="bullet"/>
      <w:lvlText w:val="&gt;"/>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4" w15:restartNumberingAfterBreak="0">
    <w:nsid w:val="7C5E0140"/>
    <w:multiLevelType w:val="hybridMultilevel"/>
    <w:tmpl w:val="097E84D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C800C98"/>
    <w:multiLevelType w:val="hybridMultilevel"/>
    <w:tmpl w:val="F2BCB7A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DF87087"/>
    <w:multiLevelType w:val="hybridMultilevel"/>
    <w:tmpl w:val="43ACABC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
  </w:num>
  <w:num w:numId="5">
    <w:abstractNumId w:val="17"/>
  </w:num>
  <w:num w:numId="6">
    <w:abstractNumId w:val="22"/>
  </w:num>
  <w:num w:numId="7">
    <w:abstractNumId w:val="10"/>
  </w:num>
  <w:num w:numId="8">
    <w:abstractNumId w:val="2"/>
  </w:num>
  <w:num w:numId="9">
    <w:abstractNumId w:val="9"/>
  </w:num>
  <w:num w:numId="10">
    <w:abstractNumId w:val="7"/>
  </w:num>
  <w:num w:numId="11">
    <w:abstractNumId w:val="14"/>
  </w:num>
  <w:num w:numId="12">
    <w:abstractNumId w:val="18"/>
  </w:num>
  <w:num w:numId="13">
    <w:abstractNumId w:val="6"/>
  </w:num>
  <w:num w:numId="14">
    <w:abstractNumId w:val="24"/>
  </w:num>
  <w:num w:numId="15">
    <w:abstractNumId w:val="16"/>
  </w:num>
  <w:num w:numId="16">
    <w:abstractNumId w:val="19"/>
  </w:num>
  <w:num w:numId="17">
    <w:abstractNumId w:val="26"/>
  </w:num>
  <w:num w:numId="18">
    <w:abstractNumId w:val="1"/>
  </w:num>
  <w:num w:numId="19">
    <w:abstractNumId w:val="20"/>
  </w:num>
  <w:num w:numId="20">
    <w:abstractNumId w:val="5"/>
  </w:num>
  <w:num w:numId="21">
    <w:abstractNumId w:val="15"/>
  </w:num>
  <w:num w:numId="22">
    <w:abstractNumId w:val="25"/>
  </w:num>
  <w:num w:numId="23">
    <w:abstractNumId w:val="12"/>
  </w:num>
  <w:num w:numId="24">
    <w:abstractNumId w:val="23"/>
  </w:num>
  <w:num w:numId="25">
    <w:abstractNumId w:val="3"/>
  </w:num>
  <w:num w:numId="26">
    <w:abstractNumId w:val="8"/>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685"/>
    <w:rsid w:val="00012B56"/>
    <w:rsid w:val="0001762C"/>
    <w:rsid w:val="00020D14"/>
    <w:rsid w:val="00021A8C"/>
    <w:rsid w:val="00021DF8"/>
    <w:rsid w:val="00031592"/>
    <w:rsid w:val="00046EFB"/>
    <w:rsid w:val="00046F6F"/>
    <w:rsid w:val="00061104"/>
    <w:rsid w:val="0007032F"/>
    <w:rsid w:val="00071E45"/>
    <w:rsid w:val="000747C2"/>
    <w:rsid w:val="00083D5B"/>
    <w:rsid w:val="0008744D"/>
    <w:rsid w:val="0009079A"/>
    <w:rsid w:val="00094F8A"/>
    <w:rsid w:val="00096B40"/>
    <w:rsid w:val="000972F4"/>
    <w:rsid w:val="00097C24"/>
    <w:rsid w:val="000A0A5C"/>
    <w:rsid w:val="000A4878"/>
    <w:rsid w:val="000B2B4A"/>
    <w:rsid w:val="000B344A"/>
    <w:rsid w:val="000C2F80"/>
    <w:rsid w:val="000C36C9"/>
    <w:rsid w:val="000C6985"/>
    <w:rsid w:val="000C6BE9"/>
    <w:rsid w:val="000C6EC8"/>
    <w:rsid w:val="000D7A82"/>
    <w:rsid w:val="000E549E"/>
    <w:rsid w:val="000F404D"/>
    <w:rsid w:val="001004D1"/>
    <w:rsid w:val="001012F3"/>
    <w:rsid w:val="0010146D"/>
    <w:rsid w:val="00102327"/>
    <w:rsid w:val="00106489"/>
    <w:rsid w:val="0010715C"/>
    <w:rsid w:val="0011074F"/>
    <w:rsid w:val="00111600"/>
    <w:rsid w:val="00112146"/>
    <w:rsid w:val="00113559"/>
    <w:rsid w:val="00133273"/>
    <w:rsid w:val="00136044"/>
    <w:rsid w:val="0013703E"/>
    <w:rsid w:val="00137A77"/>
    <w:rsid w:val="0015080D"/>
    <w:rsid w:val="00150E94"/>
    <w:rsid w:val="00153FF9"/>
    <w:rsid w:val="00156991"/>
    <w:rsid w:val="00160126"/>
    <w:rsid w:val="001606C8"/>
    <w:rsid w:val="00160D26"/>
    <w:rsid w:val="00164427"/>
    <w:rsid w:val="00172B76"/>
    <w:rsid w:val="00176454"/>
    <w:rsid w:val="001820A6"/>
    <w:rsid w:val="001840C1"/>
    <w:rsid w:val="0018478C"/>
    <w:rsid w:val="00186E47"/>
    <w:rsid w:val="001878C4"/>
    <w:rsid w:val="00192AFE"/>
    <w:rsid w:val="00195100"/>
    <w:rsid w:val="001A267E"/>
    <w:rsid w:val="001B213F"/>
    <w:rsid w:val="001D12BE"/>
    <w:rsid w:val="001D206E"/>
    <w:rsid w:val="001D5079"/>
    <w:rsid w:val="001F039D"/>
    <w:rsid w:val="001F520C"/>
    <w:rsid w:val="0020039B"/>
    <w:rsid w:val="0020772E"/>
    <w:rsid w:val="00210D55"/>
    <w:rsid w:val="002170F4"/>
    <w:rsid w:val="00224C54"/>
    <w:rsid w:val="0024255A"/>
    <w:rsid w:val="00250E3B"/>
    <w:rsid w:val="0026080F"/>
    <w:rsid w:val="002633C1"/>
    <w:rsid w:val="002641E5"/>
    <w:rsid w:val="00264F99"/>
    <w:rsid w:val="00265CF8"/>
    <w:rsid w:val="00277D4D"/>
    <w:rsid w:val="00285543"/>
    <w:rsid w:val="002903EC"/>
    <w:rsid w:val="002916F1"/>
    <w:rsid w:val="002A0CC3"/>
    <w:rsid w:val="002A2E40"/>
    <w:rsid w:val="002B49AC"/>
    <w:rsid w:val="002C2A32"/>
    <w:rsid w:val="002C32CF"/>
    <w:rsid w:val="002C32D4"/>
    <w:rsid w:val="002E4E52"/>
    <w:rsid w:val="002F21D2"/>
    <w:rsid w:val="002F22ED"/>
    <w:rsid w:val="002F32D1"/>
    <w:rsid w:val="00306F1F"/>
    <w:rsid w:val="003143EB"/>
    <w:rsid w:val="00321C69"/>
    <w:rsid w:val="003221BB"/>
    <w:rsid w:val="00323D97"/>
    <w:rsid w:val="003250D7"/>
    <w:rsid w:val="0032653C"/>
    <w:rsid w:val="00346A48"/>
    <w:rsid w:val="0035079A"/>
    <w:rsid w:val="0035605B"/>
    <w:rsid w:val="00357861"/>
    <w:rsid w:val="0036245C"/>
    <w:rsid w:val="00367B2F"/>
    <w:rsid w:val="00377A99"/>
    <w:rsid w:val="00381FD3"/>
    <w:rsid w:val="00382687"/>
    <w:rsid w:val="00382836"/>
    <w:rsid w:val="0038739E"/>
    <w:rsid w:val="003A3D96"/>
    <w:rsid w:val="003A4175"/>
    <w:rsid w:val="003A748A"/>
    <w:rsid w:val="003B0571"/>
    <w:rsid w:val="003B0A65"/>
    <w:rsid w:val="003C3D21"/>
    <w:rsid w:val="003D1CF1"/>
    <w:rsid w:val="003D7E85"/>
    <w:rsid w:val="003E13F3"/>
    <w:rsid w:val="003F05F3"/>
    <w:rsid w:val="003F319C"/>
    <w:rsid w:val="003F6BF2"/>
    <w:rsid w:val="00404696"/>
    <w:rsid w:val="00406B5F"/>
    <w:rsid w:val="004073C4"/>
    <w:rsid w:val="00407CC1"/>
    <w:rsid w:val="0041233F"/>
    <w:rsid w:val="004142C0"/>
    <w:rsid w:val="00423F21"/>
    <w:rsid w:val="0043320B"/>
    <w:rsid w:val="00434483"/>
    <w:rsid w:val="0043451D"/>
    <w:rsid w:val="00434BB0"/>
    <w:rsid w:val="00444706"/>
    <w:rsid w:val="0045061D"/>
    <w:rsid w:val="0045148F"/>
    <w:rsid w:val="004519D9"/>
    <w:rsid w:val="00470860"/>
    <w:rsid w:val="00474EF6"/>
    <w:rsid w:val="00480A79"/>
    <w:rsid w:val="00482BE1"/>
    <w:rsid w:val="00492D71"/>
    <w:rsid w:val="004A5A7A"/>
    <w:rsid w:val="004A5DB2"/>
    <w:rsid w:val="004D0185"/>
    <w:rsid w:val="004D6E6E"/>
    <w:rsid w:val="004F35AC"/>
    <w:rsid w:val="00503B65"/>
    <w:rsid w:val="00505DF6"/>
    <w:rsid w:val="00515B71"/>
    <w:rsid w:val="00521502"/>
    <w:rsid w:val="00522825"/>
    <w:rsid w:val="00524CA1"/>
    <w:rsid w:val="00531B0A"/>
    <w:rsid w:val="00532803"/>
    <w:rsid w:val="00533481"/>
    <w:rsid w:val="00544947"/>
    <w:rsid w:val="00545155"/>
    <w:rsid w:val="00557420"/>
    <w:rsid w:val="00570F9C"/>
    <w:rsid w:val="00572B42"/>
    <w:rsid w:val="005909CE"/>
    <w:rsid w:val="005916CD"/>
    <w:rsid w:val="005A368E"/>
    <w:rsid w:val="005A458F"/>
    <w:rsid w:val="005B2B95"/>
    <w:rsid w:val="005C06F0"/>
    <w:rsid w:val="005C4185"/>
    <w:rsid w:val="005C479B"/>
    <w:rsid w:val="005D227B"/>
    <w:rsid w:val="005D2738"/>
    <w:rsid w:val="005F2F0C"/>
    <w:rsid w:val="005F31C6"/>
    <w:rsid w:val="005F3C4C"/>
    <w:rsid w:val="005F4959"/>
    <w:rsid w:val="005F510D"/>
    <w:rsid w:val="005F6B5C"/>
    <w:rsid w:val="006010C2"/>
    <w:rsid w:val="00612D15"/>
    <w:rsid w:val="00616483"/>
    <w:rsid w:val="00617F33"/>
    <w:rsid w:val="00631057"/>
    <w:rsid w:val="00633351"/>
    <w:rsid w:val="00635809"/>
    <w:rsid w:val="006479FC"/>
    <w:rsid w:val="00656F40"/>
    <w:rsid w:val="0068166D"/>
    <w:rsid w:val="00696DDF"/>
    <w:rsid w:val="006A2F0C"/>
    <w:rsid w:val="006A450B"/>
    <w:rsid w:val="006B6D4C"/>
    <w:rsid w:val="006C47DF"/>
    <w:rsid w:val="006C544A"/>
    <w:rsid w:val="006C7124"/>
    <w:rsid w:val="006C7CF5"/>
    <w:rsid w:val="006D23EA"/>
    <w:rsid w:val="006E4E7B"/>
    <w:rsid w:val="00703A9A"/>
    <w:rsid w:val="0070589B"/>
    <w:rsid w:val="00714D53"/>
    <w:rsid w:val="0073132D"/>
    <w:rsid w:val="007314C1"/>
    <w:rsid w:val="00734DCC"/>
    <w:rsid w:val="00743EEE"/>
    <w:rsid w:val="00760A7D"/>
    <w:rsid w:val="00767CFB"/>
    <w:rsid w:val="007702ED"/>
    <w:rsid w:val="00776C52"/>
    <w:rsid w:val="00782D7E"/>
    <w:rsid w:val="00782F9E"/>
    <w:rsid w:val="00796F63"/>
    <w:rsid w:val="007A0B17"/>
    <w:rsid w:val="007B20DC"/>
    <w:rsid w:val="007B446B"/>
    <w:rsid w:val="007B4D60"/>
    <w:rsid w:val="007B6408"/>
    <w:rsid w:val="007C0D10"/>
    <w:rsid w:val="007C5016"/>
    <w:rsid w:val="007D5849"/>
    <w:rsid w:val="007E2559"/>
    <w:rsid w:val="007F5D9B"/>
    <w:rsid w:val="00806EEA"/>
    <w:rsid w:val="0081012C"/>
    <w:rsid w:val="00815EC1"/>
    <w:rsid w:val="0082552C"/>
    <w:rsid w:val="00825653"/>
    <w:rsid w:val="00826845"/>
    <w:rsid w:val="00842697"/>
    <w:rsid w:val="00855888"/>
    <w:rsid w:val="00863553"/>
    <w:rsid w:val="00877061"/>
    <w:rsid w:val="00880129"/>
    <w:rsid w:val="00882EE5"/>
    <w:rsid w:val="00883551"/>
    <w:rsid w:val="00884278"/>
    <w:rsid w:val="0088501E"/>
    <w:rsid w:val="00890907"/>
    <w:rsid w:val="00893587"/>
    <w:rsid w:val="008A6ACF"/>
    <w:rsid w:val="008C017F"/>
    <w:rsid w:val="008C68C3"/>
    <w:rsid w:val="008D7270"/>
    <w:rsid w:val="008E31B8"/>
    <w:rsid w:val="008E4DA4"/>
    <w:rsid w:val="008E602E"/>
    <w:rsid w:val="008E66D9"/>
    <w:rsid w:val="008F0319"/>
    <w:rsid w:val="008F2EAD"/>
    <w:rsid w:val="00901F27"/>
    <w:rsid w:val="00912131"/>
    <w:rsid w:val="00913CF0"/>
    <w:rsid w:val="00924703"/>
    <w:rsid w:val="0092569D"/>
    <w:rsid w:val="00934FD1"/>
    <w:rsid w:val="009405D3"/>
    <w:rsid w:val="009449EA"/>
    <w:rsid w:val="0095593F"/>
    <w:rsid w:val="00975DFC"/>
    <w:rsid w:val="00981C2A"/>
    <w:rsid w:val="00984DC4"/>
    <w:rsid w:val="00986058"/>
    <w:rsid w:val="00991645"/>
    <w:rsid w:val="00992EE0"/>
    <w:rsid w:val="00994C8A"/>
    <w:rsid w:val="009963B1"/>
    <w:rsid w:val="00996E79"/>
    <w:rsid w:val="009A54F5"/>
    <w:rsid w:val="009B2BA4"/>
    <w:rsid w:val="009B6C51"/>
    <w:rsid w:val="009C245A"/>
    <w:rsid w:val="009D5E1A"/>
    <w:rsid w:val="009E0A2E"/>
    <w:rsid w:val="009E3B5F"/>
    <w:rsid w:val="009F4AC2"/>
    <w:rsid w:val="00A01D70"/>
    <w:rsid w:val="00A02403"/>
    <w:rsid w:val="00A04A5A"/>
    <w:rsid w:val="00A138D7"/>
    <w:rsid w:val="00A206DD"/>
    <w:rsid w:val="00A339A8"/>
    <w:rsid w:val="00A40D08"/>
    <w:rsid w:val="00A56826"/>
    <w:rsid w:val="00A63A39"/>
    <w:rsid w:val="00A65D11"/>
    <w:rsid w:val="00A66F7B"/>
    <w:rsid w:val="00A71685"/>
    <w:rsid w:val="00A73936"/>
    <w:rsid w:val="00A770B5"/>
    <w:rsid w:val="00A773C4"/>
    <w:rsid w:val="00A83E62"/>
    <w:rsid w:val="00A85C94"/>
    <w:rsid w:val="00AA040C"/>
    <w:rsid w:val="00AA2B22"/>
    <w:rsid w:val="00AA49AE"/>
    <w:rsid w:val="00AC0F29"/>
    <w:rsid w:val="00AC1AD3"/>
    <w:rsid w:val="00AC31AA"/>
    <w:rsid w:val="00AC50D6"/>
    <w:rsid w:val="00AD2862"/>
    <w:rsid w:val="00AD657F"/>
    <w:rsid w:val="00AD7F23"/>
    <w:rsid w:val="00AE383F"/>
    <w:rsid w:val="00AF58C5"/>
    <w:rsid w:val="00B0084A"/>
    <w:rsid w:val="00B07523"/>
    <w:rsid w:val="00B07539"/>
    <w:rsid w:val="00B10363"/>
    <w:rsid w:val="00B16774"/>
    <w:rsid w:val="00B21105"/>
    <w:rsid w:val="00B268CC"/>
    <w:rsid w:val="00B3085F"/>
    <w:rsid w:val="00B32611"/>
    <w:rsid w:val="00B43D38"/>
    <w:rsid w:val="00B51647"/>
    <w:rsid w:val="00B519A9"/>
    <w:rsid w:val="00B5299C"/>
    <w:rsid w:val="00B53812"/>
    <w:rsid w:val="00B54E40"/>
    <w:rsid w:val="00B57CDA"/>
    <w:rsid w:val="00B60B49"/>
    <w:rsid w:val="00B66EFC"/>
    <w:rsid w:val="00B71027"/>
    <w:rsid w:val="00B82B0D"/>
    <w:rsid w:val="00B84DDA"/>
    <w:rsid w:val="00B9099B"/>
    <w:rsid w:val="00B92BFF"/>
    <w:rsid w:val="00BA1E19"/>
    <w:rsid w:val="00BB4118"/>
    <w:rsid w:val="00BC1EAC"/>
    <w:rsid w:val="00BC6138"/>
    <w:rsid w:val="00BC7EFA"/>
    <w:rsid w:val="00BD249C"/>
    <w:rsid w:val="00BD70B9"/>
    <w:rsid w:val="00BE229A"/>
    <w:rsid w:val="00BE2DB5"/>
    <w:rsid w:val="00BE33CD"/>
    <w:rsid w:val="00BF5494"/>
    <w:rsid w:val="00BF6C7B"/>
    <w:rsid w:val="00C015D5"/>
    <w:rsid w:val="00C026CE"/>
    <w:rsid w:val="00C037A9"/>
    <w:rsid w:val="00C11234"/>
    <w:rsid w:val="00C11374"/>
    <w:rsid w:val="00C15512"/>
    <w:rsid w:val="00C26A7B"/>
    <w:rsid w:val="00C30BBD"/>
    <w:rsid w:val="00C35810"/>
    <w:rsid w:val="00C40D55"/>
    <w:rsid w:val="00C567A7"/>
    <w:rsid w:val="00C70DA1"/>
    <w:rsid w:val="00C72430"/>
    <w:rsid w:val="00C76B08"/>
    <w:rsid w:val="00C76B2A"/>
    <w:rsid w:val="00C83347"/>
    <w:rsid w:val="00C844A3"/>
    <w:rsid w:val="00C9233B"/>
    <w:rsid w:val="00CA00D0"/>
    <w:rsid w:val="00CA21D3"/>
    <w:rsid w:val="00CA2315"/>
    <w:rsid w:val="00CA3CB7"/>
    <w:rsid w:val="00CA4F67"/>
    <w:rsid w:val="00CB7D37"/>
    <w:rsid w:val="00CC1ABB"/>
    <w:rsid w:val="00CC3E39"/>
    <w:rsid w:val="00CC4AE6"/>
    <w:rsid w:val="00CC7C93"/>
    <w:rsid w:val="00CD29A6"/>
    <w:rsid w:val="00CE07A4"/>
    <w:rsid w:val="00CE6DA0"/>
    <w:rsid w:val="00CF0715"/>
    <w:rsid w:val="00D06CAD"/>
    <w:rsid w:val="00D16184"/>
    <w:rsid w:val="00D1628D"/>
    <w:rsid w:val="00D17147"/>
    <w:rsid w:val="00D306C5"/>
    <w:rsid w:val="00D3367E"/>
    <w:rsid w:val="00D418B8"/>
    <w:rsid w:val="00D470DA"/>
    <w:rsid w:val="00D548A2"/>
    <w:rsid w:val="00D65E4D"/>
    <w:rsid w:val="00D771A1"/>
    <w:rsid w:val="00D80C00"/>
    <w:rsid w:val="00DA20E2"/>
    <w:rsid w:val="00DA5570"/>
    <w:rsid w:val="00DA69A9"/>
    <w:rsid w:val="00DB1501"/>
    <w:rsid w:val="00DD3570"/>
    <w:rsid w:val="00DE066F"/>
    <w:rsid w:val="00DE1826"/>
    <w:rsid w:val="00DE58A1"/>
    <w:rsid w:val="00DF7174"/>
    <w:rsid w:val="00E15102"/>
    <w:rsid w:val="00E2443F"/>
    <w:rsid w:val="00E35C1D"/>
    <w:rsid w:val="00E4670E"/>
    <w:rsid w:val="00E478B3"/>
    <w:rsid w:val="00E551A8"/>
    <w:rsid w:val="00E657A3"/>
    <w:rsid w:val="00E73442"/>
    <w:rsid w:val="00E763A7"/>
    <w:rsid w:val="00E8644D"/>
    <w:rsid w:val="00E95E0B"/>
    <w:rsid w:val="00EA47FF"/>
    <w:rsid w:val="00EA684B"/>
    <w:rsid w:val="00EB5429"/>
    <w:rsid w:val="00EC0CAE"/>
    <w:rsid w:val="00EC31C8"/>
    <w:rsid w:val="00EC6908"/>
    <w:rsid w:val="00ED0C15"/>
    <w:rsid w:val="00ED3A5E"/>
    <w:rsid w:val="00ED3AB8"/>
    <w:rsid w:val="00ED3E86"/>
    <w:rsid w:val="00ED4525"/>
    <w:rsid w:val="00ED6C60"/>
    <w:rsid w:val="00ED77EE"/>
    <w:rsid w:val="00EE18E0"/>
    <w:rsid w:val="00EF24AB"/>
    <w:rsid w:val="00F009E0"/>
    <w:rsid w:val="00F02BA9"/>
    <w:rsid w:val="00F04A5F"/>
    <w:rsid w:val="00F075B7"/>
    <w:rsid w:val="00F35C83"/>
    <w:rsid w:val="00F3665B"/>
    <w:rsid w:val="00F41862"/>
    <w:rsid w:val="00F50E42"/>
    <w:rsid w:val="00F51E25"/>
    <w:rsid w:val="00F53C2D"/>
    <w:rsid w:val="00F755EA"/>
    <w:rsid w:val="00F8474D"/>
    <w:rsid w:val="00F86DD5"/>
    <w:rsid w:val="00F91228"/>
    <w:rsid w:val="00F9529E"/>
    <w:rsid w:val="00FA441D"/>
    <w:rsid w:val="00FA5229"/>
    <w:rsid w:val="00FA5785"/>
    <w:rsid w:val="00FB66A5"/>
    <w:rsid w:val="00FC1A6A"/>
    <w:rsid w:val="00FC3BD8"/>
    <w:rsid w:val="00FC4D4F"/>
    <w:rsid w:val="00FC5149"/>
    <w:rsid w:val="00FD1088"/>
    <w:rsid w:val="00FD126E"/>
    <w:rsid w:val="00FD13DB"/>
    <w:rsid w:val="00FD4C9C"/>
    <w:rsid w:val="00FE2095"/>
    <w:rsid w:val="00FE6E15"/>
    <w:rsid w:val="00FF2B93"/>
    <w:rsid w:val="00FF2C82"/>
    <w:rsid w:val="00FF6F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940F55"/>
  <w15:docId w15:val="{3CF2DDE7-FDD3-6E4C-A9C1-4333A4FE0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next w:val="Standard"/>
    <w:link w:val="berschrift3Zchn"/>
    <w:qFormat/>
    <w:rsid w:val="00A71685"/>
    <w:pPr>
      <w:keepNext/>
      <w:outlineLvl w:val="2"/>
    </w:pPr>
    <w:rPr>
      <w:rFonts w:ascii="Arial" w:hAnsi="Arial"/>
      <w:b/>
    </w:rPr>
  </w:style>
  <w:style w:type="paragraph" w:styleId="berschrift4">
    <w:name w:val="heading 4"/>
    <w:basedOn w:val="Standard"/>
    <w:next w:val="Standard"/>
    <w:link w:val="berschrift4Zchn"/>
    <w:qFormat/>
    <w:rsid w:val="00A71685"/>
    <w:pPr>
      <w:keepNext/>
      <w:outlineLvl w:val="3"/>
    </w:pPr>
    <w:rPr>
      <w:rFonts w:ascii="Arial" w:hAnsi="Arial"/>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A71685"/>
    <w:rPr>
      <w:rFonts w:ascii="Arial" w:hAnsi="Arial"/>
      <w:b/>
    </w:rPr>
  </w:style>
  <w:style w:type="character" w:customStyle="1" w:styleId="berschrift4Zchn">
    <w:name w:val="Überschrift 4 Zchn"/>
    <w:basedOn w:val="Absatz-Standardschriftart"/>
    <w:link w:val="berschrift4"/>
    <w:rsid w:val="00A71685"/>
    <w:rPr>
      <w:rFonts w:ascii="Arial" w:hAnsi="Arial"/>
      <w:b/>
      <w:sz w:val="16"/>
    </w:rPr>
  </w:style>
  <w:style w:type="paragraph" w:styleId="Kopfzeile">
    <w:name w:val="header"/>
    <w:basedOn w:val="Standard"/>
    <w:link w:val="KopfzeileZchn"/>
    <w:rsid w:val="00A71685"/>
    <w:pPr>
      <w:tabs>
        <w:tab w:val="center" w:pos="4536"/>
        <w:tab w:val="right" w:pos="9072"/>
      </w:tabs>
    </w:pPr>
    <w:rPr>
      <w:rFonts w:ascii="Arial" w:hAnsi="Arial"/>
      <w:sz w:val="22"/>
    </w:rPr>
  </w:style>
  <w:style w:type="character" w:customStyle="1" w:styleId="KopfzeileZchn">
    <w:name w:val="Kopfzeile Zchn"/>
    <w:basedOn w:val="Absatz-Standardschriftart"/>
    <w:link w:val="Kopfzeile"/>
    <w:rsid w:val="00A71685"/>
    <w:rPr>
      <w:rFonts w:ascii="Arial" w:hAnsi="Arial"/>
      <w:sz w:val="22"/>
    </w:rPr>
  </w:style>
  <w:style w:type="paragraph" w:styleId="Fuzeile">
    <w:name w:val="footer"/>
    <w:basedOn w:val="Standard"/>
    <w:link w:val="FuzeileZchn"/>
    <w:semiHidden/>
    <w:rsid w:val="00A71685"/>
    <w:pPr>
      <w:tabs>
        <w:tab w:val="center" w:pos="4536"/>
        <w:tab w:val="right" w:pos="9072"/>
      </w:tabs>
    </w:pPr>
    <w:rPr>
      <w:rFonts w:ascii="Arial" w:hAnsi="Arial"/>
      <w:sz w:val="22"/>
    </w:rPr>
  </w:style>
  <w:style w:type="character" w:customStyle="1" w:styleId="FuzeileZchn">
    <w:name w:val="Fußzeile Zchn"/>
    <w:basedOn w:val="Absatz-Standardschriftart"/>
    <w:link w:val="Fuzeile"/>
    <w:semiHidden/>
    <w:rsid w:val="00A71685"/>
    <w:rPr>
      <w:rFonts w:ascii="Arial" w:hAnsi="Arial"/>
      <w:sz w:val="22"/>
    </w:rPr>
  </w:style>
  <w:style w:type="character" w:styleId="Hyperlink">
    <w:name w:val="Hyperlink"/>
    <w:uiPriority w:val="99"/>
    <w:unhideWhenUsed/>
    <w:rsid w:val="00A71685"/>
    <w:rPr>
      <w:color w:val="0000FF"/>
      <w:u w:val="single"/>
    </w:rPr>
  </w:style>
  <w:style w:type="character" w:styleId="BesuchterLink">
    <w:name w:val="FollowedHyperlink"/>
    <w:basedOn w:val="Absatz-Standardschriftart"/>
    <w:uiPriority w:val="99"/>
    <w:semiHidden/>
    <w:unhideWhenUsed/>
    <w:rsid w:val="00BF5494"/>
    <w:rPr>
      <w:color w:val="800080" w:themeColor="followedHyperlink"/>
      <w:u w:val="single"/>
    </w:rPr>
  </w:style>
  <w:style w:type="character" w:customStyle="1" w:styleId="th-tx">
    <w:name w:val="th-tx"/>
    <w:basedOn w:val="Absatz-Standardschriftart"/>
    <w:rsid w:val="00357861"/>
  </w:style>
  <w:style w:type="paragraph" w:styleId="Sprechblasentext">
    <w:name w:val="Balloon Text"/>
    <w:basedOn w:val="Standard"/>
    <w:link w:val="SprechblasentextZchn"/>
    <w:uiPriority w:val="99"/>
    <w:semiHidden/>
    <w:unhideWhenUsed/>
    <w:rsid w:val="000C6EC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6EC8"/>
    <w:rPr>
      <w:rFonts w:ascii="Tahoma" w:hAnsi="Tahoma" w:cs="Tahoma"/>
      <w:sz w:val="16"/>
      <w:szCs w:val="16"/>
    </w:rPr>
  </w:style>
  <w:style w:type="paragraph" w:styleId="Listenabsatz">
    <w:name w:val="List Paragraph"/>
    <w:basedOn w:val="Standard"/>
    <w:uiPriority w:val="34"/>
    <w:qFormat/>
    <w:rsid w:val="00924703"/>
    <w:pPr>
      <w:ind w:left="720"/>
      <w:contextualSpacing/>
    </w:pPr>
  </w:style>
  <w:style w:type="paragraph" w:styleId="Textkrper">
    <w:name w:val="Body Text"/>
    <w:basedOn w:val="Standard"/>
    <w:link w:val="TextkrperZchn"/>
    <w:uiPriority w:val="99"/>
    <w:semiHidden/>
    <w:unhideWhenUsed/>
    <w:rsid w:val="00F9529E"/>
    <w:pPr>
      <w:spacing w:after="120"/>
    </w:pPr>
    <w:rPr>
      <w:rFonts w:ascii="Calibri" w:hAnsi="Calibri"/>
      <w:sz w:val="22"/>
      <w:szCs w:val="22"/>
      <w:lang w:eastAsia="en-US"/>
    </w:rPr>
  </w:style>
  <w:style w:type="character" w:customStyle="1" w:styleId="TextkrperZchn">
    <w:name w:val="Textkörper Zchn"/>
    <w:basedOn w:val="Absatz-Standardschriftart"/>
    <w:link w:val="Textkrper"/>
    <w:uiPriority w:val="99"/>
    <w:semiHidden/>
    <w:rsid w:val="00F9529E"/>
    <w:rPr>
      <w:rFonts w:ascii="Calibri" w:hAnsi="Calibri"/>
      <w:sz w:val="22"/>
      <w:szCs w:val="22"/>
      <w:lang w:eastAsia="en-US"/>
    </w:rPr>
  </w:style>
  <w:style w:type="paragraph" w:customStyle="1" w:styleId="Default">
    <w:name w:val="Default"/>
    <w:rsid w:val="00994C8A"/>
    <w:pPr>
      <w:autoSpaceDE w:val="0"/>
      <w:autoSpaceDN w:val="0"/>
      <w:adjustRightInd w:val="0"/>
    </w:pPr>
    <w:rPr>
      <w:rFonts w:ascii="Arial" w:hAnsi="Arial" w:cs="Arial"/>
      <w:color w:val="000000"/>
      <w:sz w:val="24"/>
      <w:szCs w:val="24"/>
    </w:rPr>
  </w:style>
  <w:style w:type="paragraph" w:styleId="StandardWeb">
    <w:name w:val="Normal (Web)"/>
    <w:basedOn w:val="Standard"/>
    <w:uiPriority w:val="99"/>
    <w:semiHidden/>
    <w:unhideWhenUsed/>
    <w:rsid w:val="00992EE0"/>
    <w:pPr>
      <w:spacing w:before="100" w:beforeAutospacing="1" w:after="100" w:afterAutospacing="1"/>
    </w:pPr>
    <w:rPr>
      <w:sz w:val="24"/>
      <w:szCs w:val="24"/>
    </w:rPr>
  </w:style>
  <w:style w:type="character" w:customStyle="1" w:styleId="apple-converted-space">
    <w:name w:val="apple-converted-space"/>
    <w:basedOn w:val="Absatz-Standardschriftart"/>
    <w:rsid w:val="00992EE0"/>
  </w:style>
  <w:style w:type="paragraph" w:styleId="Titel">
    <w:name w:val="Title"/>
    <w:basedOn w:val="Standard"/>
    <w:next w:val="Standard"/>
    <w:link w:val="TitelZchn"/>
    <w:uiPriority w:val="10"/>
    <w:qFormat/>
    <w:rsid w:val="00975DFC"/>
    <w:pPr>
      <w:contextualSpacing/>
    </w:pPr>
    <w:rPr>
      <w:rFonts w:asciiTheme="majorHAnsi" w:eastAsiaTheme="majorEastAsia" w:hAnsiTheme="majorHAnsi" w:cstheme="majorBidi"/>
      <w:spacing w:val="-10"/>
      <w:kern w:val="28"/>
      <w:sz w:val="56"/>
      <w:szCs w:val="56"/>
      <w:lang w:eastAsia="en-US"/>
    </w:rPr>
  </w:style>
  <w:style w:type="character" w:customStyle="1" w:styleId="TitelZchn">
    <w:name w:val="Titel Zchn"/>
    <w:basedOn w:val="Absatz-Standardschriftart"/>
    <w:link w:val="Titel"/>
    <w:uiPriority w:val="10"/>
    <w:rsid w:val="00975DFC"/>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04814">
      <w:bodyDiv w:val="1"/>
      <w:marLeft w:val="0"/>
      <w:marRight w:val="0"/>
      <w:marTop w:val="0"/>
      <w:marBottom w:val="0"/>
      <w:divBdr>
        <w:top w:val="none" w:sz="0" w:space="0" w:color="auto"/>
        <w:left w:val="none" w:sz="0" w:space="0" w:color="auto"/>
        <w:bottom w:val="none" w:sz="0" w:space="0" w:color="auto"/>
        <w:right w:val="none" w:sz="0" w:space="0" w:color="auto"/>
      </w:divBdr>
    </w:div>
    <w:div w:id="763187709">
      <w:bodyDiv w:val="1"/>
      <w:marLeft w:val="0"/>
      <w:marRight w:val="0"/>
      <w:marTop w:val="0"/>
      <w:marBottom w:val="0"/>
      <w:divBdr>
        <w:top w:val="none" w:sz="0" w:space="0" w:color="auto"/>
        <w:left w:val="none" w:sz="0" w:space="0" w:color="auto"/>
        <w:bottom w:val="none" w:sz="0" w:space="0" w:color="auto"/>
        <w:right w:val="none" w:sz="0" w:space="0" w:color="auto"/>
      </w:divBdr>
    </w:div>
    <w:div w:id="789975995">
      <w:bodyDiv w:val="1"/>
      <w:marLeft w:val="0"/>
      <w:marRight w:val="0"/>
      <w:marTop w:val="0"/>
      <w:marBottom w:val="0"/>
      <w:divBdr>
        <w:top w:val="none" w:sz="0" w:space="0" w:color="auto"/>
        <w:left w:val="none" w:sz="0" w:space="0" w:color="auto"/>
        <w:bottom w:val="none" w:sz="0" w:space="0" w:color="auto"/>
        <w:right w:val="none" w:sz="0" w:space="0" w:color="auto"/>
      </w:divBdr>
      <w:divsChild>
        <w:div w:id="358822983">
          <w:marLeft w:val="0"/>
          <w:marRight w:val="0"/>
          <w:marTop w:val="0"/>
          <w:marBottom w:val="0"/>
          <w:divBdr>
            <w:top w:val="none" w:sz="0" w:space="0" w:color="auto"/>
            <w:left w:val="none" w:sz="0" w:space="0" w:color="auto"/>
            <w:bottom w:val="none" w:sz="0" w:space="0" w:color="auto"/>
            <w:right w:val="none" w:sz="0" w:space="0" w:color="auto"/>
          </w:divBdr>
          <w:divsChild>
            <w:div w:id="845940684">
              <w:marLeft w:val="0"/>
              <w:marRight w:val="0"/>
              <w:marTop w:val="0"/>
              <w:marBottom w:val="0"/>
              <w:divBdr>
                <w:top w:val="none" w:sz="0" w:space="0" w:color="auto"/>
                <w:left w:val="none" w:sz="0" w:space="0" w:color="auto"/>
                <w:bottom w:val="none" w:sz="0" w:space="0" w:color="auto"/>
                <w:right w:val="none" w:sz="0" w:space="0" w:color="auto"/>
              </w:divBdr>
              <w:divsChild>
                <w:div w:id="26877638">
                  <w:marLeft w:val="0"/>
                  <w:marRight w:val="0"/>
                  <w:marTop w:val="0"/>
                  <w:marBottom w:val="0"/>
                  <w:divBdr>
                    <w:top w:val="none" w:sz="0" w:space="0" w:color="auto"/>
                    <w:left w:val="none" w:sz="0" w:space="0" w:color="auto"/>
                    <w:bottom w:val="none" w:sz="0" w:space="0" w:color="auto"/>
                    <w:right w:val="none" w:sz="0" w:space="0" w:color="auto"/>
                  </w:divBdr>
                  <w:divsChild>
                    <w:div w:id="70421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804191">
      <w:bodyDiv w:val="1"/>
      <w:marLeft w:val="0"/>
      <w:marRight w:val="0"/>
      <w:marTop w:val="0"/>
      <w:marBottom w:val="0"/>
      <w:divBdr>
        <w:top w:val="none" w:sz="0" w:space="0" w:color="auto"/>
        <w:left w:val="none" w:sz="0" w:space="0" w:color="auto"/>
        <w:bottom w:val="none" w:sz="0" w:space="0" w:color="auto"/>
        <w:right w:val="none" w:sz="0" w:space="0" w:color="auto"/>
      </w:divBdr>
    </w:div>
    <w:div w:id="1479959833">
      <w:bodyDiv w:val="1"/>
      <w:marLeft w:val="0"/>
      <w:marRight w:val="0"/>
      <w:marTop w:val="0"/>
      <w:marBottom w:val="0"/>
      <w:divBdr>
        <w:top w:val="none" w:sz="0" w:space="0" w:color="auto"/>
        <w:left w:val="none" w:sz="0" w:space="0" w:color="auto"/>
        <w:bottom w:val="none" w:sz="0" w:space="0" w:color="auto"/>
        <w:right w:val="none" w:sz="0" w:space="0" w:color="auto"/>
      </w:divBdr>
    </w:div>
    <w:div w:id="1492020067">
      <w:bodyDiv w:val="1"/>
      <w:marLeft w:val="0"/>
      <w:marRight w:val="0"/>
      <w:marTop w:val="0"/>
      <w:marBottom w:val="0"/>
      <w:divBdr>
        <w:top w:val="none" w:sz="0" w:space="0" w:color="auto"/>
        <w:left w:val="none" w:sz="0" w:space="0" w:color="auto"/>
        <w:bottom w:val="none" w:sz="0" w:space="0" w:color="auto"/>
        <w:right w:val="none" w:sz="0" w:space="0" w:color="auto"/>
      </w:divBdr>
    </w:div>
    <w:div w:id="1573157768">
      <w:bodyDiv w:val="1"/>
      <w:marLeft w:val="0"/>
      <w:marRight w:val="0"/>
      <w:marTop w:val="0"/>
      <w:marBottom w:val="0"/>
      <w:divBdr>
        <w:top w:val="none" w:sz="0" w:space="0" w:color="auto"/>
        <w:left w:val="none" w:sz="0" w:space="0" w:color="auto"/>
        <w:bottom w:val="none" w:sz="0" w:space="0" w:color="auto"/>
        <w:right w:val="none" w:sz="0" w:space="0" w:color="auto"/>
      </w:divBdr>
    </w:div>
    <w:div w:id="1731883916">
      <w:bodyDiv w:val="1"/>
      <w:marLeft w:val="0"/>
      <w:marRight w:val="0"/>
      <w:marTop w:val="0"/>
      <w:marBottom w:val="0"/>
      <w:divBdr>
        <w:top w:val="none" w:sz="0" w:space="0" w:color="auto"/>
        <w:left w:val="none" w:sz="0" w:space="0" w:color="auto"/>
        <w:bottom w:val="none" w:sz="0" w:space="0" w:color="auto"/>
        <w:right w:val="none" w:sz="0" w:space="0" w:color="auto"/>
      </w:divBdr>
      <w:divsChild>
        <w:div w:id="308748540">
          <w:marLeft w:val="0"/>
          <w:marRight w:val="0"/>
          <w:marTop w:val="0"/>
          <w:marBottom w:val="0"/>
          <w:divBdr>
            <w:top w:val="none" w:sz="0" w:space="0" w:color="auto"/>
            <w:left w:val="none" w:sz="0" w:space="0" w:color="auto"/>
            <w:bottom w:val="none" w:sz="0" w:space="0" w:color="auto"/>
            <w:right w:val="none" w:sz="0" w:space="0" w:color="auto"/>
          </w:divBdr>
          <w:divsChild>
            <w:div w:id="1683700057">
              <w:marLeft w:val="0"/>
              <w:marRight w:val="0"/>
              <w:marTop w:val="0"/>
              <w:marBottom w:val="0"/>
              <w:divBdr>
                <w:top w:val="none" w:sz="0" w:space="0" w:color="auto"/>
                <w:left w:val="none" w:sz="0" w:space="0" w:color="auto"/>
                <w:bottom w:val="none" w:sz="0" w:space="0" w:color="auto"/>
                <w:right w:val="none" w:sz="0" w:space="0" w:color="auto"/>
              </w:divBdr>
              <w:divsChild>
                <w:div w:id="81076159">
                  <w:marLeft w:val="0"/>
                  <w:marRight w:val="0"/>
                  <w:marTop w:val="0"/>
                  <w:marBottom w:val="0"/>
                  <w:divBdr>
                    <w:top w:val="none" w:sz="0" w:space="0" w:color="auto"/>
                    <w:left w:val="none" w:sz="0" w:space="0" w:color="auto"/>
                    <w:bottom w:val="none" w:sz="0" w:space="0" w:color="auto"/>
                    <w:right w:val="none" w:sz="0" w:space="0" w:color="auto"/>
                  </w:divBdr>
                  <w:divsChild>
                    <w:div w:id="212480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861282">
      <w:bodyDiv w:val="1"/>
      <w:marLeft w:val="0"/>
      <w:marRight w:val="0"/>
      <w:marTop w:val="0"/>
      <w:marBottom w:val="0"/>
      <w:divBdr>
        <w:top w:val="none" w:sz="0" w:space="0" w:color="auto"/>
        <w:left w:val="none" w:sz="0" w:space="0" w:color="auto"/>
        <w:bottom w:val="none" w:sz="0" w:space="0" w:color="auto"/>
        <w:right w:val="none" w:sz="0" w:space="0" w:color="auto"/>
      </w:divBdr>
    </w:div>
    <w:div w:id="1928730785">
      <w:bodyDiv w:val="1"/>
      <w:marLeft w:val="0"/>
      <w:marRight w:val="0"/>
      <w:marTop w:val="0"/>
      <w:marBottom w:val="0"/>
      <w:divBdr>
        <w:top w:val="none" w:sz="0" w:space="0" w:color="auto"/>
        <w:left w:val="none" w:sz="0" w:space="0" w:color="auto"/>
        <w:bottom w:val="none" w:sz="0" w:space="0" w:color="auto"/>
        <w:right w:val="none" w:sz="0" w:space="0" w:color="auto"/>
      </w:divBdr>
    </w:div>
    <w:div w:id="2008167893">
      <w:bodyDiv w:val="1"/>
      <w:marLeft w:val="0"/>
      <w:marRight w:val="0"/>
      <w:marTop w:val="0"/>
      <w:marBottom w:val="0"/>
      <w:divBdr>
        <w:top w:val="none" w:sz="0" w:space="0" w:color="auto"/>
        <w:left w:val="none" w:sz="0" w:space="0" w:color="auto"/>
        <w:bottom w:val="none" w:sz="0" w:space="0" w:color="auto"/>
        <w:right w:val="none" w:sz="0" w:space="0" w:color="auto"/>
      </w:divBdr>
    </w:div>
    <w:div w:id="2092850140">
      <w:bodyDiv w:val="1"/>
      <w:marLeft w:val="0"/>
      <w:marRight w:val="0"/>
      <w:marTop w:val="0"/>
      <w:marBottom w:val="0"/>
      <w:divBdr>
        <w:top w:val="none" w:sz="0" w:space="0" w:color="auto"/>
        <w:left w:val="none" w:sz="0" w:space="0" w:color="auto"/>
        <w:bottom w:val="none" w:sz="0" w:space="0" w:color="auto"/>
        <w:right w:val="none" w:sz="0" w:space="0" w:color="auto"/>
      </w:divBdr>
    </w:div>
    <w:div w:id="209813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6F186-B0DA-409E-B9D9-788E45FC1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1747</Words>
  <Characters>11012</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VW Financial Services AG</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Lembeck, Alexander</dc:creator>
  <cp:lastModifiedBy>Jessica Janitschke</cp:lastModifiedBy>
  <cp:revision>13</cp:revision>
  <cp:lastPrinted>2016-02-05T15:19:00Z</cp:lastPrinted>
  <dcterms:created xsi:type="dcterms:W3CDTF">2020-01-29T18:50:00Z</dcterms:created>
  <dcterms:modified xsi:type="dcterms:W3CDTF">2020-01-29T19:45:00Z</dcterms:modified>
</cp:coreProperties>
</file>