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0E27" w14:textId="365E3851" w:rsidR="00BA2B45" w:rsidRDefault="008B5DFD">
      <w:r>
        <w:t>Sauerkraut Szegediner Art</w:t>
      </w:r>
    </w:p>
    <w:p w14:paraId="57A33C3D" w14:textId="2C4ACE92" w:rsidR="008B5DFD" w:rsidRDefault="008B5DFD"/>
    <w:p w14:paraId="4CE38BC8" w14:textId="785A34E7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Sauerkraut 1 gr. Dose</w:t>
      </w:r>
    </w:p>
    <w:p w14:paraId="37AC6ABE" w14:textId="442FA1D3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Tomatenmark 1 kl. Dose</w:t>
      </w:r>
    </w:p>
    <w:p w14:paraId="725FEE4C" w14:textId="59C0BA9F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Zwiebeln 7 Stk</w:t>
      </w:r>
    </w:p>
    <w:p w14:paraId="51C441FF" w14:textId="723536E3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Rosenpaprika 10EL</w:t>
      </w:r>
    </w:p>
    <w:p w14:paraId="7E879E9E" w14:textId="7D1AC7AA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Paprika scharf 1 EL</w:t>
      </w:r>
    </w:p>
    <w:p w14:paraId="5A36D80E" w14:textId="5FE9C4C3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Kümmel 3 EL</w:t>
      </w:r>
    </w:p>
    <w:p w14:paraId="262E6121" w14:textId="5B1CEECD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Knoblauch 1 Knolle</w:t>
      </w:r>
    </w:p>
    <w:p w14:paraId="00021FB2" w14:textId="6413F164" w:rsidR="008B5DFD" w:rsidRDefault="008B5DFD" w:rsidP="008B5DFD">
      <w:pPr>
        <w:pStyle w:val="Listenabsatz"/>
        <w:numPr>
          <w:ilvl w:val="0"/>
          <w:numId w:val="1"/>
        </w:numPr>
        <w:jc w:val="left"/>
      </w:pPr>
      <w:r>
        <w:t>Salz, Pfeffer</w:t>
      </w:r>
    </w:p>
    <w:p w14:paraId="6C207EF7" w14:textId="3A99F845" w:rsidR="008B5DFD" w:rsidRDefault="008B5DFD" w:rsidP="008B5DFD">
      <w:pPr>
        <w:jc w:val="left"/>
      </w:pPr>
    </w:p>
    <w:p w14:paraId="224F9B47" w14:textId="4B321A8C" w:rsidR="008B5DFD" w:rsidRDefault="008B5DFD" w:rsidP="008B5DFD">
      <w:pPr>
        <w:jc w:val="left"/>
      </w:pPr>
      <w:r>
        <w:t>Zwiebeln schälen, halbieren, in Ringe schneiden, anschließend anschwitzen. Knoblauchzehen schälen, kleinschneiden, mit anschwitzen.</w:t>
      </w:r>
    </w:p>
    <w:p w14:paraId="07FB2EC8" w14:textId="66BC7CC9" w:rsidR="008B5DFD" w:rsidRDefault="008B5DFD" w:rsidP="008B5DFD">
      <w:pPr>
        <w:jc w:val="left"/>
      </w:pPr>
      <w:r>
        <w:t>Sauerkraut über einem Sieb abgießen und einmal abwaschen.</w:t>
      </w:r>
    </w:p>
    <w:p w14:paraId="680C247A" w14:textId="30ED0A27" w:rsidR="008B5DFD" w:rsidRDefault="008B5DFD" w:rsidP="008B5DFD">
      <w:pPr>
        <w:jc w:val="left"/>
      </w:pPr>
      <w:r>
        <w:t>Mit dazupacken, Gewürze Hinzugeben und für ne Stunde leicht köcheln lassen, gelegentlich umrühren.</w:t>
      </w:r>
      <w:bookmarkStart w:id="0" w:name="_GoBack"/>
      <w:bookmarkEnd w:id="0"/>
    </w:p>
    <w:sectPr w:rsidR="008B5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46BA5"/>
    <w:multiLevelType w:val="hybridMultilevel"/>
    <w:tmpl w:val="3CD632E0"/>
    <w:lvl w:ilvl="0" w:tplc="B6EAD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4F98"/>
    <w:rsid w:val="008B5DFD"/>
    <w:rsid w:val="00954F98"/>
    <w:rsid w:val="00BA2B45"/>
    <w:rsid w:val="00B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D21C"/>
  <w15:chartTrackingRefBased/>
  <w15:docId w15:val="{53C3989D-39D4-4572-8031-9A3C917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2019-11-23T19:15:00Z</dcterms:created>
  <dcterms:modified xsi:type="dcterms:W3CDTF">2019-11-23T19:22:00Z</dcterms:modified>
</cp:coreProperties>
</file>