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598" w:rsidRPr="00182598" w:rsidRDefault="00182598" w:rsidP="00182598">
      <w:pPr>
        <w:rPr>
          <w:sz w:val="28"/>
          <w:szCs w:val="28"/>
        </w:rPr>
      </w:pPr>
      <w:proofErr w:type="spellStart"/>
      <w:r w:rsidRPr="00182598">
        <w:rPr>
          <w:sz w:val="40"/>
          <w:szCs w:val="40"/>
        </w:rPr>
        <w:t>Loempia</w:t>
      </w:r>
      <w:proofErr w:type="spellEnd"/>
      <w:r w:rsidRPr="00182598">
        <w:rPr>
          <w:sz w:val="40"/>
          <w:szCs w:val="40"/>
        </w:rPr>
        <w:t xml:space="preserve"> mit Reis </w:t>
      </w:r>
      <w:r w:rsidRPr="00182598">
        <w:rPr>
          <w:sz w:val="28"/>
          <w:szCs w:val="28"/>
        </w:rPr>
        <w:t>für ca. 20 Portionen</w:t>
      </w:r>
    </w:p>
    <w:p w:rsidR="00182598" w:rsidRPr="00182598" w:rsidRDefault="00182598" w:rsidP="00182598">
      <w:pPr>
        <w:rPr>
          <w:sz w:val="40"/>
          <w:szCs w:val="40"/>
        </w:rPr>
      </w:pPr>
    </w:p>
    <w:p w:rsidR="00182598" w:rsidRPr="00182598" w:rsidRDefault="00182598" w:rsidP="00182598">
      <w:proofErr w:type="spellStart"/>
      <w:r w:rsidRPr="00182598">
        <w:t>Jasminreis</w:t>
      </w:r>
      <w:proofErr w:type="spellEnd"/>
      <w:r w:rsidRPr="00182598">
        <w:t xml:space="preserve"> in Wasser kochen, nicht zu weich. Die Eier zu Rührei verarbeiten und in kleine Flocken zerreißen. Alles mit dem geschnittenen Koriander und Frühlingslauch vermengen und mit den anderen Zutaten abschmecken. Die Reismasse straff in jeweils 2 Frühlingsteigblätter einpacken. Diese vorher mit Eiweiß bestreichen.</w:t>
      </w:r>
    </w:p>
    <w:p w:rsidR="00182598" w:rsidRPr="00182598" w:rsidRDefault="00182598" w:rsidP="00182598"/>
    <w:p w:rsidR="00182598" w:rsidRPr="00182598" w:rsidRDefault="00182598" w:rsidP="001825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800"/>
      </w:tblGrid>
      <w:tr w:rsidR="00182598" w:rsidRPr="00182598" w:rsidTr="00AD2390">
        <w:tc>
          <w:tcPr>
            <w:tcW w:w="3708" w:type="dxa"/>
          </w:tcPr>
          <w:p w:rsidR="00182598" w:rsidRPr="00182598" w:rsidRDefault="00182598" w:rsidP="00182598">
            <w:pPr>
              <w:jc w:val="center"/>
              <w:rPr>
                <w:sz w:val="28"/>
                <w:szCs w:val="28"/>
              </w:rPr>
            </w:pPr>
            <w:proofErr w:type="spellStart"/>
            <w:r w:rsidRPr="00182598">
              <w:rPr>
                <w:sz w:val="28"/>
                <w:szCs w:val="28"/>
              </w:rPr>
              <w:t>Jasminreis</w:t>
            </w:r>
            <w:proofErr w:type="spellEnd"/>
            <w:r w:rsidRPr="00182598">
              <w:rPr>
                <w:sz w:val="28"/>
                <w:szCs w:val="28"/>
              </w:rPr>
              <w:t xml:space="preserve"> roh</w:t>
            </w:r>
          </w:p>
        </w:tc>
        <w:tc>
          <w:tcPr>
            <w:tcW w:w="1800" w:type="dxa"/>
          </w:tcPr>
          <w:p w:rsidR="00182598" w:rsidRPr="00182598" w:rsidRDefault="00182598" w:rsidP="00182598">
            <w:pPr>
              <w:jc w:val="center"/>
              <w:rPr>
                <w:sz w:val="28"/>
                <w:szCs w:val="28"/>
              </w:rPr>
            </w:pPr>
            <w:r w:rsidRPr="00182598">
              <w:rPr>
                <w:sz w:val="28"/>
                <w:szCs w:val="28"/>
              </w:rPr>
              <w:t>0.6</w:t>
            </w:r>
          </w:p>
        </w:tc>
      </w:tr>
      <w:tr w:rsidR="00182598" w:rsidRPr="00182598" w:rsidTr="00AD2390">
        <w:tc>
          <w:tcPr>
            <w:tcW w:w="3708" w:type="dxa"/>
          </w:tcPr>
          <w:p w:rsidR="00182598" w:rsidRPr="00182598" w:rsidRDefault="00182598" w:rsidP="00182598">
            <w:pPr>
              <w:jc w:val="center"/>
              <w:rPr>
                <w:sz w:val="28"/>
                <w:szCs w:val="28"/>
              </w:rPr>
            </w:pPr>
            <w:r w:rsidRPr="00182598">
              <w:rPr>
                <w:sz w:val="28"/>
                <w:szCs w:val="28"/>
              </w:rPr>
              <w:t>Voll-Ei</w:t>
            </w:r>
          </w:p>
        </w:tc>
        <w:tc>
          <w:tcPr>
            <w:tcW w:w="1800" w:type="dxa"/>
          </w:tcPr>
          <w:p w:rsidR="00182598" w:rsidRPr="00182598" w:rsidRDefault="00182598" w:rsidP="00182598">
            <w:pPr>
              <w:jc w:val="center"/>
              <w:rPr>
                <w:sz w:val="28"/>
                <w:szCs w:val="28"/>
              </w:rPr>
            </w:pPr>
            <w:r w:rsidRPr="00182598">
              <w:rPr>
                <w:sz w:val="28"/>
                <w:szCs w:val="28"/>
              </w:rPr>
              <w:t>0.5</w:t>
            </w:r>
          </w:p>
        </w:tc>
      </w:tr>
      <w:tr w:rsidR="00182598" w:rsidRPr="00182598" w:rsidTr="00AD2390">
        <w:tc>
          <w:tcPr>
            <w:tcW w:w="3708" w:type="dxa"/>
          </w:tcPr>
          <w:p w:rsidR="00182598" w:rsidRPr="00182598" w:rsidRDefault="00182598" w:rsidP="00182598">
            <w:pPr>
              <w:jc w:val="center"/>
              <w:rPr>
                <w:sz w:val="28"/>
                <w:szCs w:val="28"/>
              </w:rPr>
            </w:pPr>
            <w:r w:rsidRPr="00182598">
              <w:rPr>
                <w:sz w:val="28"/>
                <w:szCs w:val="28"/>
              </w:rPr>
              <w:t>Frühlingslauch</w:t>
            </w:r>
          </w:p>
        </w:tc>
        <w:tc>
          <w:tcPr>
            <w:tcW w:w="1800" w:type="dxa"/>
          </w:tcPr>
          <w:p w:rsidR="00182598" w:rsidRPr="00182598" w:rsidRDefault="00182598" w:rsidP="00182598">
            <w:pPr>
              <w:jc w:val="center"/>
              <w:rPr>
                <w:sz w:val="28"/>
                <w:szCs w:val="28"/>
              </w:rPr>
            </w:pPr>
            <w:r w:rsidRPr="00182598">
              <w:rPr>
                <w:sz w:val="28"/>
                <w:szCs w:val="28"/>
              </w:rPr>
              <w:t>0.1</w:t>
            </w:r>
          </w:p>
        </w:tc>
      </w:tr>
      <w:tr w:rsidR="00182598" w:rsidRPr="00182598" w:rsidTr="00AD2390">
        <w:tc>
          <w:tcPr>
            <w:tcW w:w="3708" w:type="dxa"/>
          </w:tcPr>
          <w:p w:rsidR="00182598" w:rsidRPr="00182598" w:rsidRDefault="00182598" w:rsidP="00182598">
            <w:pPr>
              <w:jc w:val="center"/>
              <w:rPr>
                <w:sz w:val="28"/>
                <w:szCs w:val="28"/>
              </w:rPr>
            </w:pPr>
            <w:r w:rsidRPr="00182598">
              <w:rPr>
                <w:sz w:val="28"/>
                <w:szCs w:val="28"/>
              </w:rPr>
              <w:t>Koriander</w:t>
            </w:r>
          </w:p>
        </w:tc>
        <w:tc>
          <w:tcPr>
            <w:tcW w:w="1800" w:type="dxa"/>
          </w:tcPr>
          <w:p w:rsidR="00182598" w:rsidRPr="00182598" w:rsidRDefault="00182598" w:rsidP="00182598">
            <w:pPr>
              <w:jc w:val="center"/>
              <w:rPr>
                <w:sz w:val="28"/>
                <w:szCs w:val="28"/>
              </w:rPr>
            </w:pPr>
            <w:r w:rsidRPr="00182598">
              <w:rPr>
                <w:sz w:val="28"/>
                <w:szCs w:val="28"/>
              </w:rPr>
              <w:t>0.04</w:t>
            </w:r>
          </w:p>
        </w:tc>
      </w:tr>
      <w:tr w:rsidR="00182598" w:rsidRPr="00182598" w:rsidTr="00AD2390">
        <w:tc>
          <w:tcPr>
            <w:tcW w:w="3708" w:type="dxa"/>
          </w:tcPr>
          <w:p w:rsidR="00182598" w:rsidRPr="00182598" w:rsidRDefault="00182598" w:rsidP="00182598">
            <w:pPr>
              <w:jc w:val="center"/>
              <w:rPr>
                <w:sz w:val="28"/>
                <w:szCs w:val="28"/>
              </w:rPr>
            </w:pPr>
            <w:r w:rsidRPr="00182598">
              <w:rPr>
                <w:sz w:val="28"/>
                <w:szCs w:val="28"/>
              </w:rPr>
              <w:t>Austernsauce</w:t>
            </w:r>
          </w:p>
        </w:tc>
        <w:tc>
          <w:tcPr>
            <w:tcW w:w="1800" w:type="dxa"/>
          </w:tcPr>
          <w:p w:rsidR="00182598" w:rsidRPr="00182598" w:rsidRDefault="00182598" w:rsidP="00182598">
            <w:pPr>
              <w:jc w:val="center"/>
              <w:rPr>
                <w:sz w:val="28"/>
                <w:szCs w:val="28"/>
              </w:rPr>
            </w:pPr>
            <w:r w:rsidRPr="00182598">
              <w:rPr>
                <w:sz w:val="28"/>
                <w:szCs w:val="28"/>
              </w:rPr>
              <w:t>0.04</w:t>
            </w:r>
          </w:p>
        </w:tc>
      </w:tr>
      <w:tr w:rsidR="00182598" w:rsidRPr="00182598" w:rsidTr="00AD2390">
        <w:tc>
          <w:tcPr>
            <w:tcW w:w="3708" w:type="dxa"/>
          </w:tcPr>
          <w:p w:rsidR="00182598" w:rsidRPr="00182598" w:rsidRDefault="00182598" w:rsidP="00182598">
            <w:pPr>
              <w:jc w:val="center"/>
              <w:rPr>
                <w:sz w:val="28"/>
                <w:szCs w:val="28"/>
              </w:rPr>
            </w:pPr>
            <w:r w:rsidRPr="00182598">
              <w:rPr>
                <w:sz w:val="28"/>
                <w:szCs w:val="28"/>
              </w:rPr>
              <w:t>Fischsauce</w:t>
            </w:r>
          </w:p>
        </w:tc>
        <w:tc>
          <w:tcPr>
            <w:tcW w:w="1800" w:type="dxa"/>
          </w:tcPr>
          <w:p w:rsidR="00182598" w:rsidRPr="00182598" w:rsidRDefault="00182598" w:rsidP="00182598">
            <w:pPr>
              <w:jc w:val="center"/>
              <w:rPr>
                <w:sz w:val="28"/>
                <w:szCs w:val="28"/>
              </w:rPr>
            </w:pPr>
            <w:r w:rsidRPr="00182598">
              <w:rPr>
                <w:sz w:val="28"/>
                <w:szCs w:val="28"/>
              </w:rPr>
              <w:t>0.01</w:t>
            </w:r>
          </w:p>
        </w:tc>
      </w:tr>
      <w:tr w:rsidR="00182598" w:rsidRPr="00182598" w:rsidTr="00AD2390">
        <w:tc>
          <w:tcPr>
            <w:tcW w:w="3708" w:type="dxa"/>
          </w:tcPr>
          <w:p w:rsidR="00182598" w:rsidRPr="00182598" w:rsidRDefault="00182598" w:rsidP="00182598">
            <w:pPr>
              <w:jc w:val="center"/>
              <w:rPr>
                <w:sz w:val="28"/>
                <w:szCs w:val="28"/>
              </w:rPr>
            </w:pPr>
            <w:r w:rsidRPr="00182598">
              <w:rPr>
                <w:sz w:val="28"/>
                <w:szCs w:val="28"/>
              </w:rPr>
              <w:t>Frühlingsrollenteig 2 Blatt pro Person</w:t>
            </w:r>
          </w:p>
        </w:tc>
        <w:tc>
          <w:tcPr>
            <w:tcW w:w="1800" w:type="dxa"/>
          </w:tcPr>
          <w:p w:rsidR="00182598" w:rsidRPr="00182598" w:rsidRDefault="00182598" w:rsidP="00182598">
            <w:pPr>
              <w:jc w:val="center"/>
              <w:rPr>
                <w:sz w:val="28"/>
                <w:szCs w:val="28"/>
              </w:rPr>
            </w:pPr>
            <w:r w:rsidRPr="00182598">
              <w:rPr>
                <w:sz w:val="28"/>
                <w:szCs w:val="28"/>
              </w:rPr>
              <w:t>0.03</w:t>
            </w:r>
          </w:p>
        </w:tc>
      </w:tr>
      <w:tr w:rsidR="00182598" w:rsidRPr="00182598" w:rsidTr="00AD2390">
        <w:tc>
          <w:tcPr>
            <w:tcW w:w="3708" w:type="dxa"/>
          </w:tcPr>
          <w:p w:rsidR="00182598" w:rsidRPr="00182598" w:rsidRDefault="00182598" w:rsidP="00182598">
            <w:pPr>
              <w:jc w:val="center"/>
              <w:rPr>
                <w:sz w:val="28"/>
                <w:szCs w:val="28"/>
              </w:rPr>
            </w:pPr>
            <w:r w:rsidRPr="00182598">
              <w:rPr>
                <w:sz w:val="28"/>
                <w:szCs w:val="28"/>
              </w:rPr>
              <w:t>Salz / Pfeffer</w:t>
            </w:r>
          </w:p>
        </w:tc>
        <w:tc>
          <w:tcPr>
            <w:tcW w:w="1800" w:type="dxa"/>
          </w:tcPr>
          <w:p w:rsidR="00182598" w:rsidRPr="00182598" w:rsidRDefault="00182598" w:rsidP="00182598">
            <w:pPr>
              <w:jc w:val="center"/>
              <w:rPr>
                <w:sz w:val="28"/>
                <w:szCs w:val="28"/>
              </w:rPr>
            </w:pPr>
          </w:p>
        </w:tc>
      </w:tr>
    </w:tbl>
    <w:p w:rsidR="005A0600" w:rsidRPr="00182598" w:rsidRDefault="005A0600" w:rsidP="00182598">
      <w:bookmarkStart w:id="0" w:name="_GoBack"/>
      <w:bookmarkEnd w:id="0"/>
    </w:p>
    <w:sectPr w:rsidR="005A0600" w:rsidRPr="001825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233"/>
    <w:rsid w:val="000B6B97"/>
    <w:rsid w:val="00182598"/>
    <w:rsid w:val="002B3233"/>
    <w:rsid w:val="005555A1"/>
    <w:rsid w:val="005A0600"/>
    <w:rsid w:val="00775919"/>
    <w:rsid w:val="00787010"/>
    <w:rsid w:val="007B3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3233"/>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3233"/>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FBF66633.dotm</Template>
  <TotalTime>0</TotalTime>
  <Pages>1</Pages>
  <Words>72</Words>
  <Characters>457</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EVENT</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Pantoja, Daniel</dc:creator>
  <cp:lastModifiedBy>Pantoja, Daniel</cp:lastModifiedBy>
  <cp:revision>2</cp:revision>
  <dcterms:created xsi:type="dcterms:W3CDTF">2014-02-08T12:37:00Z</dcterms:created>
  <dcterms:modified xsi:type="dcterms:W3CDTF">2014-02-08T12:37:00Z</dcterms:modified>
</cp:coreProperties>
</file>