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278E" w14:textId="77777777" w:rsidR="00D9730E" w:rsidRPr="0027677E" w:rsidRDefault="00D9730E">
      <w:pPr>
        <w:pStyle w:val="StandLeerz"/>
        <w:spacing w:before="120" w:line="312" w:lineRule="auto"/>
        <w:rPr>
          <w:rStyle w:val="Hervorhebung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227"/>
        <w:gridCol w:w="2155"/>
        <w:gridCol w:w="1701"/>
        <w:gridCol w:w="227"/>
        <w:gridCol w:w="567"/>
        <w:gridCol w:w="1701"/>
      </w:tblGrid>
      <w:tr w:rsidR="00D9730E" w14:paraId="117C535B" w14:textId="77777777">
        <w:trPr>
          <w:cantSplit/>
        </w:trPr>
        <w:tc>
          <w:tcPr>
            <w:tcW w:w="1360" w:type="dxa"/>
            <w:shd w:val="clear" w:color="auto" w:fill="D9D9D9"/>
          </w:tcPr>
          <w:p w14:paraId="49764CE0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Baugesuch-Nr.: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/>
          </w:tcPr>
          <w:p w14:paraId="5A70027E" w14:textId="77777777" w:rsidR="00D9730E" w:rsidRDefault="008B3730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BaugesNr"/>
                  <w:enabled/>
                  <w:calcOnExit/>
                  <w:textInput/>
                </w:ffData>
              </w:fldChar>
            </w:r>
            <w:bookmarkStart w:id="0" w:name="BaugesNr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227" w:type="dxa"/>
            <w:shd w:val="clear" w:color="auto" w:fill="D9D9D9"/>
          </w:tcPr>
          <w:p w14:paraId="161C82CD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  <w:shd w:val="clear" w:color="auto" w:fill="D9D9D9"/>
          </w:tcPr>
          <w:p w14:paraId="5ED2C2F2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  <w:gridSpan w:val="4"/>
            <w:shd w:val="clear" w:color="auto" w:fill="D9D9D9"/>
          </w:tcPr>
          <w:p w14:paraId="568D9AE6" w14:textId="77777777" w:rsidR="00D9730E" w:rsidRDefault="00D9730E">
            <w:pPr>
              <w:pStyle w:val="AnmLeerz"/>
              <w:spacing w:before="1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Von der Baubehörde auszufüllen!</w:t>
            </w:r>
          </w:p>
        </w:tc>
      </w:tr>
      <w:tr w:rsidR="00D9730E" w14:paraId="1A230992" w14:textId="77777777">
        <w:tc>
          <w:tcPr>
            <w:tcW w:w="1360" w:type="dxa"/>
            <w:shd w:val="clear" w:color="auto" w:fill="D9D9D9"/>
          </w:tcPr>
          <w:p w14:paraId="69968FD1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Eingang: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14:paraId="501822E3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" w:name="Text11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227" w:type="dxa"/>
            <w:shd w:val="clear" w:color="auto" w:fill="D9D9D9"/>
          </w:tcPr>
          <w:p w14:paraId="48FF2FC3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  <w:shd w:val="clear" w:color="auto" w:fill="D9D9D9"/>
          </w:tcPr>
          <w:p w14:paraId="00D828C1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Öffentliche Auflage vom: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/>
          </w:tcPr>
          <w:p w14:paraId="7FA03094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" w:name="Text11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227" w:type="dxa"/>
            <w:shd w:val="clear" w:color="auto" w:fill="D9D9D9"/>
          </w:tcPr>
          <w:p w14:paraId="3F748E02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D9D9D9"/>
          </w:tcPr>
          <w:p w14:paraId="7578CBD9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bis: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/>
          </w:tcPr>
          <w:p w14:paraId="36313DF7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" w:name="Text11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 w:rsidR="009875A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  <w:tr w:rsidR="00D9730E" w14:paraId="15DE045A" w14:textId="77777777">
        <w:trPr>
          <w:trHeight w:hRule="exact" w:val="113"/>
        </w:trPr>
        <w:tc>
          <w:tcPr>
            <w:tcW w:w="1360" w:type="dxa"/>
            <w:tcBorders>
              <w:bottom w:val="single" w:sz="4" w:space="0" w:color="auto"/>
            </w:tcBorders>
          </w:tcPr>
          <w:p w14:paraId="4D32DB8A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31D0B22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7C40F48F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2F310A7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21D2B681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2BB0328E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903433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2F4E5D" w14:textId="77777777"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159BDE0" w14:textId="77777777" w:rsidR="00D9730E" w:rsidRDefault="003B50A4">
      <w:pPr>
        <w:pStyle w:val="StandLeerz"/>
        <w:spacing w:before="16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Publikation:     </w:t>
      </w:r>
      <w:r>
        <w:rPr>
          <w:rFonts w:ascii="Arial" w:hAnsi="Arial" w:cs="Arial"/>
          <w:sz w:val="16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 w:rsidR="00165C9D">
        <w:rPr>
          <w:rFonts w:ascii="Arial" w:hAnsi="Arial" w:cs="Arial"/>
          <w:sz w:val="16"/>
        </w:rPr>
      </w:r>
      <w:r w:rsidR="00165C9D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ab/>
        <w:t>Pöschtli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 w:rsidR="00165C9D">
        <w:rPr>
          <w:rFonts w:ascii="Arial" w:hAnsi="Arial" w:cs="Arial"/>
          <w:sz w:val="16"/>
        </w:rPr>
      </w:r>
      <w:r w:rsidR="00165C9D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ab/>
        <w:t>Kantonales Amtsblatt</w:t>
      </w:r>
      <w:r>
        <w:rPr>
          <w:rFonts w:ascii="Arial" w:hAnsi="Arial" w:cs="Arial"/>
        </w:rPr>
        <w:t xml:space="preserve"> </w:t>
      </w:r>
    </w:p>
    <w:p w14:paraId="6AD5F14C" w14:textId="77777777" w:rsidR="00D9730E" w:rsidRPr="003B50A4" w:rsidRDefault="003B50A4">
      <w:pPr>
        <w:pStyle w:val="Textkrper"/>
        <w:rPr>
          <w:color w:val="FF0000"/>
          <w:sz w:val="20"/>
        </w:rPr>
      </w:pPr>
      <w:r w:rsidRPr="003B50A4">
        <w:rPr>
          <w:color w:val="FF0000"/>
          <w:sz w:val="36"/>
          <w:szCs w:val="36"/>
        </w:rPr>
        <w:t>Deckblatt für Baugesuch Bauten und Anlagen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0"/>
        <w:gridCol w:w="2254"/>
        <w:gridCol w:w="227"/>
      </w:tblGrid>
      <w:tr w:rsidR="00D9730E" w14:paraId="6A4C4644" w14:textId="77777777">
        <w:trPr>
          <w:cantSplit/>
          <w:trHeight w:hRule="exact" w:val="340"/>
        </w:trPr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6CFEC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Baugesuch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3518C" w14:textId="77777777"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bookmarkStart w:id="4" w:name="_Hlk12277444"/>
      <w:tr w:rsidR="00D9730E" w14:paraId="213C2D04" w14:textId="77777777">
        <w:trPr>
          <w:cantSplit/>
          <w:trHeight w:hRule="exact" w:val="340"/>
        </w:trPr>
        <w:tc>
          <w:tcPr>
            <w:tcW w:w="4748" w:type="dxa"/>
            <w:tcBorders>
              <w:right w:val="single" w:sz="4" w:space="0" w:color="auto"/>
            </w:tcBorders>
          </w:tcPr>
          <w:p w14:paraId="0B3099D0" w14:textId="77777777" w:rsidR="00D9730E" w:rsidRDefault="00D9730E">
            <w:pPr>
              <w:spacing w:before="100" w:line="240" w:lineRule="auto"/>
              <w:ind w:left="284" w:hanging="28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6"/>
              </w:rPr>
            </w:r>
            <w:r w:rsidR="00165C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bookmarkEnd w:id="5"/>
            <w:r>
              <w:rPr>
                <w:rFonts w:ascii="Arial" w:hAnsi="Arial" w:cs="Arial"/>
                <w:sz w:val="16"/>
              </w:rPr>
              <w:tab/>
              <w:t xml:space="preserve">Ordentliches Verfahren </w:t>
            </w:r>
            <w:r>
              <w:rPr>
                <w:rFonts w:ascii="Arial" w:hAnsi="Arial" w:cs="Arial"/>
                <w:sz w:val="12"/>
                <w:szCs w:val="12"/>
              </w:rPr>
              <w:t>(Art. 86-92 KRG; Art. 41-49 KRVO)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628984BF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Profilierung am:</w:t>
            </w:r>
          </w:p>
        </w:tc>
        <w:tc>
          <w:tcPr>
            <w:tcW w:w="2254" w:type="dxa"/>
            <w:tcBorders>
              <w:top w:val="dotted" w:sz="4" w:space="0" w:color="auto"/>
            </w:tcBorders>
          </w:tcPr>
          <w:p w14:paraId="50B67877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2F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2F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2F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2F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2F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7" w:type="dxa"/>
          </w:tcPr>
          <w:p w14:paraId="03384859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30E" w14:paraId="1B4FA0F5" w14:textId="77777777">
        <w:trPr>
          <w:cantSplit/>
          <w:trHeight w:hRule="exact" w:val="340"/>
        </w:trPr>
        <w:tc>
          <w:tcPr>
            <w:tcW w:w="4748" w:type="dxa"/>
            <w:tcBorders>
              <w:right w:val="single" w:sz="4" w:space="0" w:color="auto"/>
            </w:tcBorders>
          </w:tcPr>
          <w:p w14:paraId="1C97AC27" w14:textId="77777777" w:rsidR="00D9730E" w:rsidRDefault="00D9730E" w:rsidP="00210E2F">
            <w:pPr>
              <w:tabs>
                <w:tab w:val="left" w:pos="2268"/>
                <w:tab w:val="right" w:pos="4608"/>
              </w:tabs>
              <w:spacing w:before="100" w:line="240" w:lineRule="auto"/>
              <w:ind w:left="567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6"/>
              </w:rPr>
            </w:r>
            <w:r w:rsidR="00165C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ab/>
              <w:t xml:space="preserve">innerhalb Bauzone </w:t>
            </w:r>
            <w:r>
              <w:rPr>
                <w:rFonts w:ascii="Arial" w:hAnsi="Arial" w:cs="Arial"/>
                <w:sz w:val="16"/>
              </w:rPr>
              <w:tab/>
              <w:t>(im Doppel einzureichen)</w:t>
            </w:r>
            <w:r w:rsidR="00210E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10E2F" w:rsidRPr="000E7954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14:paraId="01B41968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Geplanter Baubeginn:</w:t>
            </w:r>
          </w:p>
        </w:tc>
        <w:tc>
          <w:tcPr>
            <w:tcW w:w="2254" w:type="dxa"/>
            <w:tcBorders>
              <w:top w:val="dotted" w:sz="4" w:space="0" w:color="auto"/>
              <w:bottom w:val="dotted" w:sz="4" w:space="0" w:color="auto"/>
            </w:tcBorders>
          </w:tcPr>
          <w:p w14:paraId="753F57F6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72F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2F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2F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2F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72F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27" w:type="dxa"/>
          </w:tcPr>
          <w:p w14:paraId="1A1E6684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30E" w14:paraId="3322C848" w14:textId="77777777" w:rsidTr="002400F0">
        <w:trPr>
          <w:cantSplit/>
          <w:trHeight w:hRule="exact" w:val="658"/>
        </w:trPr>
        <w:tc>
          <w:tcPr>
            <w:tcW w:w="4748" w:type="dxa"/>
            <w:tcBorders>
              <w:bottom w:val="single" w:sz="4" w:space="0" w:color="auto"/>
              <w:right w:val="single" w:sz="4" w:space="0" w:color="auto"/>
            </w:tcBorders>
          </w:tcPr>
          <w:p w14:paraId="58DEAA06" w14:textId="77777777" w:rsidR="00D9730E" w:rsidRDefault="00D9730E">
            <w:pPr>
              <w:tabs>
                <w:tab w:val="left" w:pos="2268"/>
                <w:tab w:val="right" w:pos="4608"/>
              </w:tabs>
              <w:spacing w:before="100" w:line="240" w:lineRule="auto"/>
              <w:ind w:left="567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6"/>
              </w:rPr>
            </w:r>
            <w:r w:rsidR="00165C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  <w:r w:rsidR="006023C0">
              <w:rPr>
                <w:rFonts w:ascii="Arial" w:hAnsi="Arial" w:cs="Arial"/>
                <w:sz w:val="16"/>
              </w:rPr>
              <w:tab/>
              <w:t xml:space="preserve">ausserhalb Bauzone </w:t>
            </w:r>
            <w:r w:rsidR="006023C0">
              <w:rPr>
                <w:rFonts w:ascii="Arial" w:hAnsi="Arial" w:cs="Arial"/>
                <w:sz w:val="16"/>
              </w:rPr>
              <w:tab/>
              <w:t>(</w:t>
            </w:r>
            <w:r w:rsidR="00D73EBF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-fach einzureichen</w:t>
            </w:r>
            <w:r w:rsidR="003B50A4">
              <w:rPr>
                <w:rFonts w:ascii="Arial" w:hAnsi="Arial" w:cs="Arial"/>
                <w:sz w:val="16"/>
              </w:rPr>
              <w:t xml:space="preserve"> mit separatem BAB-Formularen und 1-fach Deckseite Baugesuchsformular)</w:t>
            </w:r>
            <w:r>
              <w:rPr>
                <w:rFonts w:ascii="Arial" w:hAnsi="Arial" w:cs="Arial"/>
                <w:sz w:val="16"/>
              </w:rPr>
              <w:t>)</w:t>
            </w:r>
            <w:r w:rsidRPr="00650E9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2D8BE8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dotted" w:sz="4" w:space="0" w:color="auto"/>
              <w:bottom w:val="single" w:sz="4" w:space="0" w:color="auto"/>
            </w:tcBorders>
          </w:tcPr>
          <w:p w14:paraId="7B5D3A6A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4296ED84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30E" w14:paraId="3C0A51DF" w14:textId="77777777" w:rsidTr="002400F0">
        <w:trPr>
          <w:cantSplit/>
          <w:trHeight w:hRule="exact" w:val="863"/>
        </w:trPr>
        <w:tc>
          <w:tcPr>
            <w:tcW w:w="4748" w:type="dxa"/>
            <w:tcBorders>
              <w:top w:val="single" w:sz="4" w:space="0" w:color="auto"/>
              <w:right w:val="single" w:sz="4" w:space="0" w:color="auto"/>
            </w:tcBorders>
          </w:tcPr>
          <w:p w14:paraId="586A3823" w14:textId="77777777" w:rsidR="002400F0" w:rsidRDefault="00D9730E">
            <w:pPr>
              <w:tabs>
                <w:tab w:val="right" w:pos="4608"/>
              </w:tabs>
              <w:spacing w:before="100" w:line="240" w:lineRule="auto"/>
              <w:ind w:left="284" w:hanging="28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6"/>
              </w:rPr>
            </w:r>
            <w:r w:rsidR="00165C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</w:rPr>
              <w:tab/>
            </w:r>
            <w:r w:rsidR="003B50A4">
              <w:rPr>
                <w:rFonts w:ascii="Arial" w:hAnsi="Arial" w:cs="Arial"/>
                <w:sz w:val="16"/>
              </w:rPr>
              <w:t>Vereinfachtes Baubewilligungsverfahren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(Art. 86-87, 92 KRG, Art. 50-51 KRVO)</w:t>
            </w:r>
            <w:r w:rsidR="00303972">
              <w:rPr>
                <w:rFonts w:ascii="Arial" w:hAnsi="Arial" w:cs="Arial"/>
                <w:sz w:val="12"/>
                <w:szCs w:val="12"/>
              </w:rPr>
              <w:t xml:space="preserve">         </w:t>
            </w:r>
          </w:p>
          <w:p w14:paraId="7DF88994" w14:textId="77777777" w:rsidR="00D9730E" w:rsidRDefault="002400F0" w:rsidP="002400F0">
            <w:pPr>
              <w:tabs>
                <w:tab w:val="right" w:pos="4608"/>
              </w:tabs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6"/>
              </w:rPr>
            </w:r>
            <w:r w:rsidR="00165C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Anzeigeverfahren (</w:t>
            </w:r>
            <w:r w:rsidRPr="002400F0">
              <w:rPr>
                <w:rFonts w:ascii="Arial" w:hAnsi="Arial" w:cs="Arial"/>
                <w:sz w:val="12"/>
                <w:szCs w:val="12"/>
              </w:rPr>
              <w:t>Art. 40 KRVO</w:t>
            </w:r>
            <w:r>
              <w:rPr>
                <w:rFonts w:ascii="Arial" w:hAnsi="Arial" w:cs="Arial"/>
                <w:sz w:val="12"/>
                <w:szCs w:val="12"/>
              </w:rPr>
              <w:t xml:space="preserve">)         </w:t>
            </w:r>
            <w:r w:rsidR="00303972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2DE10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48CDE9D9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</w:tcPr>
          <w:p w14:paraId="1E91021A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F3BB37" w14:textId="77777777" w:rsidR="00D9730E" w:rsidRDefault="00D9730E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2495"/>
        <w:gridCol w:w="227"/>
        <w:gridCol w:w="2495"/>
        <w:gridCol w:w="227"/>
        <w:gridCol w:w="2495"/>
        <w:gridCol w:w="227"/>
      </w:tblGrid>
      <w:tr w:rsidR="00D9730E" w14:paraId="62D60E13" w14:textId="77777777">
        <w:trPr>
          <w:cantSplit/>
          <w:trHeight w:hRule="exact" w:val="340"/>
        </w:trPr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219B4" w14:textId="77777777"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Angaben zur Bauherrschaft: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0D772" w14:textId="77777777"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730E" w14:paraId="7968D6FD" w14:textId="77777777">
        <w:trPr>
          <w:trHeight w:hRule="exact" w:val="454"/>
        </w:trPr>
        <w:tc>
          <w:tcPr>
            <w:tcW w:w="1473" w:type="dxa"/>
            <w:tcBorders>
              <w:top w:val="single" w:sz="4" w:space="0" w:color="auto"/>
              <w:bottom w:val="nil"/>
              <w:right w:val="nil"/>
            </w:tcBorders>
          </w:tcPr>
          <w:p w14:paraId="48E6CAB0" w14:textId="77777777"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AAF55" w14:textId="77777777"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Bauherr/in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53136" w14:textId="77777777"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DBC95" w14:textId="77777777"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Grundeigentümer/in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sz w:val="12"/>
              </w:rPr>
              <w:t>(</w:t>
            </w: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2"/>
              </w:rPr>
            </w:r>
            <w:r w:rsidR="00165C9D"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sz w:val="12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 identisch mit Bauherr/in)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88368" w14:textId="77777777"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62078" w14:textId="77777777"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Vertreter/in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sz w:val="12"/>
              </w:rPr>
              <w:t>(</w:t>
            </w: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2"/>
              </w:rPr>
            </w:r>
            <w:r w:rsidR="00165C9D"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sz w:val="12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 identisch mit Bauherr/in)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</w:tcBorders>
          </w:tcPr>
          <w:p w14:paraId="004886D2" w14:textId="77777777"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730E" w14:paraId="7714BFFA" w14:textId="77777777">
        <w:trPr>
          <w:trHeight w:hRule="exact" w:val="340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14:paraId="460CAAA9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/ Vorname:</w:t>
            </w: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FBFC45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409CBF7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E2A7F6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0524B0E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1624E3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" w:name="Text8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2C91F946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4EC96A15" w14:textId="77777777">
        <w:trPr>
          <w:trHeight w:hRule="exact" w:val="340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14:paraId="7215D9F2" w14:textId="77777777" w:rsidR="00D9730E" w:rsidRDefault="00D9730E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Strasse/Nr.: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70A21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52C7F82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24912A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5" w:name="Text8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0E1EA86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EEF0AC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6" w:name="Text9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3A93AFBB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4A50E266" w14:textId="77777777">
        <w:trPr>
          <w:trHeight w:hRule="exact" w:val="340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14:paraId="1FF7769B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PLZ/Ort: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8DDD04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464D1F3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D7158B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8624D2A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370BAA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9" w:name="Text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10C75692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3550D695" w14:textId="77777777">
        <w:trPr>
          <w:trHeight w:hRule="exact" w:val="340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14:paraId="1C0A4836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</w:t>
            </w:r>
            <w:r w:rsidR="007F693A">
              <w:rPr>
                <w:rFonts w:ascii="Arial" w:hAnsi="Arial" w:cs="Arial"/>
                <w:sz w:val="16"/>
              </w:rPr>
              <w:t xml:space="preserve"> / Mobil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80FB56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C36E32A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B5A2B1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32F3160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85F7E2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2" w:name="Text9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728361EE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09360F94" w14:textId="77777777">
        <w:trPr>
          <w:trHeight w:hRule="exact" w:val="340"/>
        </w:trPr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14:paraId="7944D3FD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858426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D2B8DBA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E9164E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B095A05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CF47B0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5" w:name="Text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4AFDE48F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15BEF6C0" w14:textId="77777777">
        <w:trPr>
          <w:trHeight w:hRule="exact" w:val="454"/>
        </w:trPr>
        <w:tc>
          <w:tcPr>
            <w:tcW w:w="1473" w:type="dxa"/>
            <w:tcBorders>
              <w:top w:val="nil"/>
              <w:bottom w:val="nil"/>
              <w:right w:val="nil"/>
            </w:tcBorders>
            <w:vAlign w:val="bottom"/>
          </w:tcPr>
          <w:p w14:paraId="7A005B22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und Datum: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AB5144B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6" w:name="Text11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885A6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08BE349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B20EB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4A9019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8" w:name="Text1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8"/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14:paraId="5286BAF4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09BA6095" w14:textId="77777777">
        <w:trPr>
          <w:trHeight w:hRule="exact" w:val="454"/>
        </w:trPr>
        <w:tc>
          <w:tcPr>
            <w:tcW w:w="1473" w:type="dxa"/>
            <w:tcBorders>
              <w:top w:val="nil"/>
              <w:bottom w:val="nil"/>
              <w:right w:val="nil"/>
            </w:tcBorders>
            <w:vAlign w:val="bottom"/>
          </w:tcPr>
          <w:p w14:paraId="5A0CE649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Unterschriften: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BEB63C0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E7F6F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44BB87D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17437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50455E6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14:paraId="12600C09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0080F496" w14:textId="77777777">
        <w:trPr>
          <w:trHeight w:hRule="exact" w:val="170"/>
        </w:trPr>
        <w:tc>
          <w:tcPr>
            <w:tcW w:w="1473" w:type="dxa"/>
            <w:tcBorders>
              <w:top w:val="nil"/>
              <w:right w:val="nil"/>
            </w:tcBorders>
          </w:tcPr>
          <w:p w14:paraId="4E17E728" w14:textId="77777777"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right w:val="nil"/>
            </w:tcBorders>
          </w:tcPr>
          <w:p w14:paraId="060BB7C3" w14:textId="77777777"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14:paraId="0A95593C" w14:textId="77777777"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right w:val="nil"/>
            </w:tcBorders>
          </w:tcPr>
          <w:p w14:paraId="1E8CF86A" w14:textId="77777777"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14:paraId="2122B507" w14:textId="77777777"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right w:val="nil"/>
            </w:tcBorders>
          </w:tcPr>
          <w:p w14:paraId="4B87A210" w14:textId="77777777"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</w:tcBorders>
          </w:tcPr>
          <w:p w14:paraId="2D611575" w14:textId="77777777"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14:paraId="6E33D21E" w14:textId="77777777" w:rsidR="003B50A4" w:rsidRDefault="003B50A4" w:rsidP="003B50A4">
      <w:pPr>
        <w:rPr>
          <w:rFonts w:ascii="Arial" w:hAnsi="Arial" w:cs="Arial"/>
        </w:rPr>
      </w:pPr>
      <w:r w:rsidRPr="003B50A4">
        <w:rPr>
          <w:rFonts w:ascii="Arial" w:hAnsi="Arial" w:cs="Arial"/>
        </w:rPr>
        <w:t>Bei Ehepaaren oder eingetragener Par</w:t>
      </w:r>
      <w:r>
        <w:rPr>
          <w:rFonts w:ascii="Arial" w:hAnsi="Arial" w:cs="Arial"/>
        </w:rPr>
        <w:t>t</w:t>
      </w:r>
      <w:r w:rsidRPr="003B50A4">
        <w:rPr>
          <w:rFonts w:ascii="Arial" w:hAnsi="Arial" w:cs="Arial"/>
        </w:rPr>
        <w:t>nerschaft oder anderer gemeinsamer Bauherrschaft</w:t>
      </w:r>
      <w:r>
        <w:rPr>
          <w:rFonts w:ascii="Arial" w:hAnsi="Arial" w:cs="Arial"/>
        </w:rPr>
        <w:br/>
        <w:t>Welche Person der Bauherrschaft ist der rechtliche Vertreter gegenüber Dritten? (Nur ein Name möglich)</w:t>
      </w:r>
    </w:p>
    <w:p w14:paraId="5510A882" w14:textId="77777777" w:rsidR="003B50A4" w:rsidRPr="003B50A4" w:rsidRDefault="003B50A4" w:rsidP="003B50A4">
      <w:pPr>
        <w:rPr>
          <w:rFonts w:ascii="Arial" w:hAnsi="Arial" w:cs="Arial"/>
        </w:rPr>
      </w:pPr>
      <w:r>
        <w:rPr>
          <w:rFonts w:ascii="Arial" w:hAnsi="Arial" w:cs="Arial"/>
        </w:rPr>
        <w:t>Name, Vorname, Unterschrift: ……………………………………………………………………………………..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1"/>
        <w:gridCol w:w="5192"/>
        <w:gridCol w:w="226"/>
      </w:tblGrid>
      <w:tr w:rsidR="00D9730E" w14:paraId="2CCC3CA4" w14:textId="77777777">
        <w:trPr>
          <w:trHeight w:hRule="exact" w:val="340"/>
        </w:trPr>
        <w:tc>
          <w:tcPr>
            <w:tcW w:w="4221" w:type="dxa"/>
            <w:tcBorders>
              <w:bottom w:val="single" w:sz="4" w:space="0" w:color="auto"/>
              <w:right w:val="dotted" w:sz="4" w:space="0" w:color="auto"/>
            </w:tcBorders>
          </w:tcPr>
          <w:p w14:paraId="7B1D5FE9" w14:textId="77777777"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Bauvorhaben</w:t>
            </w:r>
          </w:p>
        </w:tc>
        <w:tc>
          <w:tcPr>
            <w:tcW w:w="5192" w:type="dxa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30F561EF" w14:textId="77777777" w:rsidR="00D9730E" w:rsidRDefault="00303972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 w:rsidRPr="00303972">
              <w:rPr>
                <w:rFonts w:ascii="Arial" w:hAnsi="Arial" w:cs="Arial"/>
                <w:sz w:val="16"/>
              </w:rPr>
              <w:t xml:space="preserve">Beschrieb zum Bauvorhaben </w:t>
            </w:r>
          </w:p>
        </w:tc>
        <w:tc>
          <w:tcPr>
            <w:tcW w:w="226" w:type="dxa"/>
            <w:tcBorders>
              <w:left w:val="nil"/>
              <w:bottom w:val="single" w:sz="4" w:space="0" w:color="auto"/>
            </w:tcBorders>
          </w:tcPr>
          <w:p w14:paraId="50BAE411" w14:textId="77777777"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730E" w14:paraId="68E4B9E0" w14:textId="77777777">
        <w:trPr>
          <w:trHeight w:hRule="exact" w:val="340"/>
        </w:trPr>
        <w:tc>
          <w:tcPr>
            <w:tcW w:w="4221" w:type="dxa"/>
            <w:tcBorders>
              <w:bottom w:val="nil"/>
              <w:right w:val="dotted" w:sz="4" w:space="0" w:color="auto"/>
            </w:tcBorders>
          </w:tcPr>
          <w:p w14:paraId="323F189A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6"/>
              </w:rPr>
            </w:r>
            <w:r w:rsidR="00165C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303972">
              <w:rPr>
                <w:rFonts w:ascii="Arial" w:hAnsi="Arial" w:cs="Arial"/>
                <w:sz w:val="16"/>
              </w:rPr>
              <w:tab/>
              <w:t>Neubau</w:t>
            </w:r>
          </w:p>
        </w:tc>
        <w:tc>
          <w:tcPr>
            <w:tcW w:w="5192" w:type="dxa"/>
            <w:tcBorders>
              <w:left w:val="dotted" w:sz="4" w:space="0" w:color="auto"/>
              <w:bottom w:val="nil"/>
              <w:right w:val="nil"/>
            </w:tcBorders>
          </w:tcPr>
          <w:p w14:paraId="399F8830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9" w:name="Text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9"/>
          </w:p>
        </w:tc>
        <w:tc>
          <w:tcPr>
            <w:tcW w:w="226" w:type="dxa"/>
            <w:tcBorders>
              <w:left w:val="nil"/>
              <w:bottom w:val="nil"/>
            </w:tcBorders>
          </w:tcPr>
          <w:p w14:paraId="383874C7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67860BDD" w14:textId="77777777">
        <w:trPr>
          <w:trHeight w:hRule="exact" w:val="340"/>
        </w:trPr>
        <w:tc>
          <w:tcPr>
            <w:tcW w:w="4221" w:type="dxa"/>
            <w:tcBorders>
              <w:top w:val="nil"/>
              <w:bottom w:val="nil"/>
              <w:right w:val="dotted" w:sz="4" w:space="0" w:color="auto"/>
            </w:tcBorders>
          </w:tcPr>
          <w:p w14:paraId="29BBC06F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6"/>
              </w:rPr>
            </w:r>
            <w:r w:rsidR="00165C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Umba</w:t>
            </w:r>
            <w:r w:rsidR="00303972">
              <w:rPr>
                <w:rFonts w:ascii="Arial" w:hAnsi="Arial" w:cs="Arial"/>
                <w:sz w:val="16"/>
              </w:rPr>
              <w:t>u / Erweiterung / Zweckänderung</w:t>
            </w:r>
          </w:p>
        </w:tc>
        <w:tc>
          <w:tcPr>
            <w:tcW w:w="51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2D2380B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0" w:name="Text9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0"/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</w:tcPr>
          <w:p w14:paraId="75BCD00A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32326042" w14:textId="77777777">
        <w:trPr>
          <w:trHeight w:hRule="exact" w:val="340"/>
        </w:trPr>
        <w:tc>
          <w:tcPr>
            <w:tcW w:w="4221" w:type="dxa"/>
            <w:tcBorders>
              <w:top w:val="nil"/>
              <w:bottom w:val="nil"/>
              <w:right w:val="dotted" w:sz="4" w:space="0" w:color="auto"/>
            </w:tcBorders>
          </w:tcPr>
          <w:p w14:paraId="1C81FD6C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6"/>
              </w:rPr>
            </w:r>
            <w:r w:rsidR="00165C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Projektänderung einer bewilligten Baute oder Anlage</w:t>
            </w:r>
          </w:p>
        </w:tc>
        <w:tc>
          <w:tcPr>
            <w:tcW w:w="51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E3CD6F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1" w:name="Text9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1"/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</w:tcPr>
          <w:p w14:paraId="5B4CF3D0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4CE59691" w14:textId="77777777">
        <w:trPr>
          <w:trHeight w:hRule="exact" w:val="340"/>
        </w:trPr>
        <w:tc>
          <w:tcPr>
            <w:tcW w:w="4221" w:type="dxa"/>
            <w:tcBorders>
              <w:top w:val="nil"/>
              <w:bottom w:val="nil"/>
              <w:right w:val="dotted" w:sz="4" w:space="0" w:color="auto"/>
            </w:tcBorders>
          </w:tcPr>
          <w:p w14:paraId="51A39AD1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65C9D">
              <w:rPr>
                <w:rFonts w:ascii="Arial" w:hAnsi="Arial" w:cs="Arial"/>
                <w:sz w:val="16"/>
              </w:rPr>
            </w:r>
            <w:r w:rsidR="00165C9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303972">
              <w:rPr>
                <w:rFonts w:ascii="Arial" w:hAnsi="Arial" w:cs="Arial"/>
                <w:sz w:val="16"/>
              </w:rPr>
              <w:tab/>
              <w:t>Andere</w:t>
            </w:r>
          </w:p>
        </w:tc>
        <w:tc>
          <w:tcPr>
            <w:tcW w:w="51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C7731C6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2" w:name="Text9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2"/>
          </w:p>
          <w:p w14:paraId="53BD3758" w14:textId="77777777" w:rsidR="00DD4DFA" w:rsidRDefault="00DD4DFA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</w:tcPr>
          <w:p w14:paraId="1D011093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D4DFA" w14:paraId="441988B6" w14:textId="77777777">
        <w:trPr>
          <w:trHeight w:hRule="exact" w:val="340"/>
        </w:trPr>
        <w:tc>
          <w:tcPr>
            <w:tcW w:w="4221" w:type="dxa"/>
            <w:tcBorders>
              <w:top w:val="nil"/>
              <w:bottom w:val="nil"/>
              <w:right w:val="dotted" w:sz="4" w:space="0" w:color="auto"/>
            </w:tcBorders>
          </w:tcPr>
          <w:p w14:paraId="1ECE173D" w14:textId="77777777" w:rsidR="00DD4DFA" w:rsidRDefault="00DD4DFA" w:rsidP="009C364D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35E3B7A" w14:textId="77777777" w:rsidR="00DD4DFA" w:rsidRDefault="00DD4DFA" w:rsidP="009C364D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311C99A1" w14:textId="77777777" w:rsidR="00DD4DFA" w:rsidRDefault="00DD4DFA" w:rsidP="009C364D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</w:tcPr>
          <w:p w14:paraId="313E74F4" w14:textId="77777777" w:rsidR="00DD4DFA" w:rsidRDefault="00DD4DFA" w:rsidP="009C364D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14:paraId="180456B5" w14:textId="77777777">
        <w:trPr>
          <w:trHeight w:hRule="exact" w:val="170"/>
        </w:trPr>
        <w:tc>
          <w:tcPr>
            <w:tcW w:w="4221" w:type="dxa"/>
            <w:tcBorders>
              <w:top w:val="nil"/>
              <w:right w:val="dotted" w:sz="4" w:space="0" w:color="auto"/>
            </w:tcBorders>
          </w:tcPr>
          <w:p w14:paraId="229E8051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92" w:type="dxa"/>
            <w:tcBorders>
              <w:top w:val="nil"/>
              <w:left w:val="dotted" w:sz="4" w:space="0" w:color="auto"/>
              <w:right w:val="nil"/>
            </w:tcBorders>
          </w:tcPr>
          <w:p w14:paraId="35AD60DE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6" w:type="dxa"/>
            <w:tcBorders>
              <w:top w:val="nil"/>
              <w:left w:val="nil"/>
            </w:tcBorders>
          </w:tcPr>
          <w:p w14:paraId="5769FC63" w14:textId="77777777"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97F1114" w14:textId="77777777" w:rsidR="00D9730E" w:rsidRDefault="00D9730E">
      <w:pPr>
        <w:pStyle w:val="StandLeerz"/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6215"/>
        <w:gridCol w:w="227"/>
      </w:tblGrid>
      <w:tr w:rsidR="00D9730E" w14:paraId="309E6E21" w14:textId="77777777">
        <w:trPr>
          <w:trHeight w:hRule="exact" w:val="340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F165E" w14:textId="77777777"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Lage des Vorhabens:</w:t>
            </w:r>
          </w:p>
          <w:p w14:paraId="2FC9CF6B" w14:textId="77777777" w:rsidR="00D9730E" w:rsidRDefault="00D9730E">
            <w:pPr>
              <w:pStyle w:val="Stand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875A8">
              <w:rPr>
                <w:rFonts w:ascii="Arial" w:hAnsi="Arial" w:cs="Arial"/>
                <w:noProof/>
              </w:rPr>
              <w:t> </w:t>
            </w:r>
            <w:r w:rsidR="009875A8">
              <w:rPr>
                <w:rFonts w:ascii="Arial" w:hAnsi="Arial" w:cs="Arial"/>
                <w:noProof/>
              </w:rPr>
              <w:t> </w:t>
            </w:r>
            <w:r w:rsidR="009875A8">
              <w:rPr>
                <w:rFonts w:ascii="Arial" w:hAnsi="Arial" w:cs="Arial"/>
                <w:noProof/>
              </w:rPr>
              <w:t> </w:t>
            </w:r>
            <w:r w:rsidR="009875A8">
              <w:rPr>
                <w:rFonts w:ascii="Arial" w:hAnsi="Arial" w:cs="Arial"/>
                <w:noProof/>
              </w:rPr>
              <w:t> </w:t>
            </w:r>
            <w:r w:rsidR="009875A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270958" w14:textId="77777777"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9730E" w14:paraId="0293E724" w14:textId="77777777">
        <w:trPr>
          <w:trHeight w:hRule="exact" w:val="340"/>
        </w:trPr>
        <w:tc>
          <w:tcPr>
            <w:tcW w:w="3189" w:type="dxa"/>
            <w:tcBorders>
              <w:top w:val="single" w:sz="4" w:space="0" w:color="auto"/>
            </w:tcBorders>
          </w:tcPr>
          <w:p w14:paraId="48F3B6E3" w14:textId="77777777" w:rsidR="00D9730E" w:rsidRDefault="00D9730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Standort (Strasse, Ort</w:t>
            </w:r>
            <w:r w:rsidR="0038784F">
              <w:rPr>
                <w:rFonts w:ascii="Arial" w:hAnsi="Arial" w:cs="Arial"/>
              </w:rPr>
              <w:t xml:space="preserve"> / Fraktion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6223" w:type="dxa"/>
            <w:tcBorders>
              <w:top w:val="single" w:sz="4" w:space="0" w:color="auto"/>
              <w:bottom w:val="dotted" w:sz="4" w:space="0" w:color="auto"/>
            </w:tcBorders>
          </w:tcPr>
          <w:p w14:paraId="48BC0692" w14:textId="77777777"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27" w:type="dxa"/>
            <w:tcBorders>
              <w:top w:val="single" w:sz="4" w:space="0" w:color="auto"/>
            </w:tcBorders>
          </w:tcPr>
          <w:p w14:paraId="7054DC4A" w14:textId="77777777"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740837" w14:paraId="27DCD999" w14:textId="77777777">
        <w:trPr>
          <w:trHeight w:hRule="exact" w:val="340"/>
        </w:trPr>
        <w:tc>
          <w:tcPr>
            <w:tcW w:w="3189" w:type="dxa"/>
          </w:tcPr>
          <w:p w14:paraId="7F17050D" w14:textId="77777777" w:rsidR="00740837" w:rsidRDefault="00740837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Gebäudeversicherungs-/Assekuranz-Nr.:</w:t>
            </w:r>
          </w:p>
        </w:tc>
        <w:tc>
          <w:tcPr>
            <w:tcW w:w="6223" w:type="dxa"/>
            <w:tcBorders>
              <w:top w:val="dotted" w:sz="4" w:space="0" w:color="auto"/>
              <w:bottom w:val="dotted" w:sz="4" w:space="0" w:color="auto"/>
            </w:tcBorders>
          </w:tcPr>
          <w:p w14:paraId="3129ADAD" w14:textId="77777777" w:rsidR="00740837" w:rsidRDefault="00740837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5" w:name="Text1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27" w:type="dxa"/>
          </w:tcPr>
          <w:p w14:paraId="26F88A42" w14:textId="77777777" w:rsidR="00740837" w:rsidRDefault="00740837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9730E" w14:paraId="5E2E4BB3" w14:textId="77777777">
        <w:trPr>
          <w:trHeight w:hRule="exact" w:val="340"/>
        </w:trPr>
        <w:tc>
          <w:tcPr>
            <w:tcW w:w="3189" w:type="dxa"/>
          </w:tcPr>
          <w:p w14:paraId="5E949155" w14:textId="77777777" w:rsidR="00D9730E" w:rsidRDefault="0038784F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Parzellen</w:t>
            </w:r>
            <w:r w:rsidR="00D9730E">
              <w:rPr>
                <w:rFonts w:ascii="Arial" w:hAnsi="Arial" w:cs="Arial"/>
              </w:rPr>
              <w:t>-Nr.:</w:t>
            </w:r>
          </w:p>
        </w:tc>
        <w:tc>
          <w:tcPr>
            <w:tcW w:w="6223" w:type="dxa"/>
            <w:tcBorders>
              <w:top w:val="dotted" w:sz="4" w:space="0" w:color="auto"/>
              <w:bottom w:val="dotted" w:sz="4" w:space="0" w:color="auto"/>
            </w:tcBorders>
          </w:tcPr>
          <w:p w14:paraId="0498400D" w14:textId="77777777" w:rsidR="00D9730E" w:rsidRDefault="00902942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6" w:name="Text1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87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27" w:type="dxa"/>
          </w:tcPr>
          <w:p w14:paraId="5FDDE1DA" w14:textId="77777777"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9730E" w14:paraId="15565DB9" w14:textId="77777777">
        <w:trPr>
          <w:trHeight w:hRule="exact" w:val="340"/>
        </w:trPr>
        <w:tc>
          <w:tcPr>
            <w:tcW w:w="3189" w:type="dxa"/>
          </w:tcPr>
          <w:p w14:paraId="311AF442" w14:textId="77777777" w:rsidR="00D9730E" w:rsidRDefault="00D9730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Koordinaten:</w:t>
            </w:r>
          </w:p>
        </w:tc>
        <w:tc>
          <w:tcPr>
            <w:tcW w:w="6223" w:type="dxa"/>
            <w:tcBorders>
              <w:top w:val="nil"/>
              <w:bottom w:val="dotted" w:sz="4" w:space="0" w:color="auto"/>
            </w:tcBorders>
          </w:tcPr>
          <w:p w14:paraId="721966D5" w14:textId="77777777" w:rsidR="00D9730E" w:rsidRDefault="00D9730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7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875A8">
              <w:rPr>
                <w:rFonts w:ascii="Arial" w:hAnsi="Arial" w:cs="Arial"/>
                <w:noProof/>
              </w:rPr>
              <w:t> </w:t>
            </w:r>
            <w:r w:rsidR="009875A8">
              <w:rPr>
                <w:rFonts w:ascii="Arial" w:hAnsi="Arial" w:cs="Arial"/>
                <w:noProof/>
              </w:rPr>
              <w:t> </w:t>
            </w:r>
            <w:r w:rsidR="009875A8">
              <w:rPr>
                <w:rFonts w:ascii="Arial" w:hAnsi="Arial" w:cs="Arial"/>
                <w:noProof/>
              </w:rPr>
              <w:t> </w:t>
            </w:r>
            <w:r w:rsidR="009875A8">
              <w:rPr>
                <w:rFonts w:ascii="Arial" w:hAnsi="Arial" w:cs="Arial"/>
                <w:noProof/>
              </w:rPr>
              <w:t> </w:t>
            </w:r>
            <w:r w:rsidR="009875A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27" w:type="dxa"/>
          </w:tcPr>
          <w:p w14:paraId="538AF7EF" w14:textId="77777777" w:rsidR="00D9730E" w:rsidRDefault="00D9730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9730E" w14:paraId="0A6B8760" w14:textId="77777777">
        <w:trPr>
          <w:trHeight w:hRule="exact" w:val="170"/>
        </w:trPr>
        <w:tc>
          <w:tcPr>
            <w:tcW w:w="3189" w:type="dxa"/>
            <w:vAlign w:val="bottom"/>
          </w:tcPr>
          <w:p w14:paraId="2D564A24" w14:textId="77777777" w:rsidR="00D9730E" w:rsidRDefault="00D9730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622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26708F0" w14:textId="77777777"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vAlign w:val="bottom"/>
          </w:tcPr>
          <w:p w14:paraId="25CED26E" w14:textId="77777777"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</w:tbl>
    <w:p w14:paraId="5A35374E" w14:textId="77777777" w:rsidR="002F39CF" w:rsidRPr="00C91962" w:rsidRDefault="002F39CF" w:rsidP="003B50A4">
      <w:pPr>
        <w:pStyle w:val="StandLeerz"/>
        <w:spacing w:line="240" w:lineRule="auto"/>
        <w:rPr>
          <w:rFonts w:ascii="Arial" w:hAnsi="Arial" w:cs="Arial"/>
          <w:sz w:val="16"/>
          <w:szCs w:val="16"/>
        </w:rPr>
      </w:pPr>
    </w:p>
    <w:sectPr w:rsidR="002F39CF" w:rsidRPr="00C91962">
      <w:footerReference w:type="default" r:id="rId7"/>
      <w:headerReference w:type="first" r:id="rId8"/>
      <w:footerReference w:type="first" r:id="rId9"/>
      <w:footnotePr>
        <w:numRestart w:val="eachSect"/>
      </w:footnotePr>
      <w:pgSz w:w="11907" w:h="16840" w:code="9"/>
      <w:pgMar w:top="1134" w:right="851" w:bottom="992" w:left="1418" w:header="39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80E9" w14:textId="77777777" w:rsidR="00EC3938" w:rsidRDefault="00EC3938">
      <w:r>
        <w:separator/>
      </w:r>
    </w:p>
  </w:endnote>
  <w:endnote w:type="continuationSeparator" w:id="0">
    <w:p w14:paraId="25879A43" w14:textId="77777777" w:rsidR="00EC3938" w:rsidRDefault="00EC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SRPV">
    <w:charset w:val="02"/>
    <w:family w:val="swiss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14EA" w14:textId="77777777" w:rsidR="000B0245" w:rsidRDefault="000B0245">
    <w:pPr>
      <w:pStyle w:val="Fuzeile"/>
      <w:tabs>
        <w:tab w:val="clear" w:pos="9356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Hauptformular</w:t>
    </w:r>
    <w:r>
      <w:rPr>
        <w:rFonts w:ascii="Arial" w:hAnsi="Arial" w:cs="Arial"/>
        <w:sz w:val="16"/>
      </w:rPr>
      <w:tab/>
      <w:t xml:space="preserve">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E923B3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>/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>
      <w:rPr>
        <w:rStyle w:val="Seitenzahl"/>
        <w:rFonts w:ascii="Arial" w:hAnsi="Arial" w:cs="Arial"/>
        <w:sz w:val="16"/>
      </w:rPr>
      <w:fldChar w:fldCharType="separate"/>
    </w:r>
    <w:r w:rsidR="00E923B3">
      <w:rPr>
        <w:rStyle w:val="Seitenzahl"/>
        <w:rFonts w:ascii="Arial" w:hAnsi="Arial" w:cs="Arial"/>
        <w:noProof/>
        <w:sz w:val="16"/>
      </w:rPr>
      <w:t>3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2702" w14:textId="77777777" w:rsidR="000B0245" w:rsidRDefault="000B0245">
    <w:pPr>
      <w:pStyle w:val="Fuzeile"/>
      <w:tabs>
        <w:tab w:val="clear" w:pos="9356"/>
        <w:tab w:val="right" w:pos="9639"/>
      </w:tabs>
      <w:rPr>
        <w:rFonts w:ascii="Arial" w:hAnsi="Arial" w:cs="Arial"/>
      </w:rPr>
    </w:pPr>
    <w:r>
      <w:rPr>
        <w:rFonts w:ascii="Arial" w:hAnsi="Arial" w:cs="Arial"/>
        <w:sz w:val="16"/>
      </w:rPr>
      <w:t>Hauptformular</w:t>
    </w:r>
    <w:r w:rsidR="009F25BA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Seite </w:t>
    </w:r>
    <w:r w:rsidRPr="00E12DEB">
      <w:rPr>
        <w:rStyle w:val="Seitenzahl"/>
        <w:rFonts w:ascii="Arial" w:hAnsi="Arial" w:cs="Arial"/>
        <w:i/>
        <w:sz w:val="16"/>
      </w:rPr>
      <w:fldChar w:fldCharType="begin"/>
    </w:r>
    <w:r w:rsidRPr="00E12DEB">
      <w:rPr>
        <w:rStyle w:val="Seitenzahl"/>
        <w:rFonts w:ascii="Arial" w:hAnsi="Arial" w:cs="Arial"/>
        <w:i/>
        <w:sz w:val="16"/>
      </w:rPr>
      <w:instrText xml:space="preserve"> PAGE </w:instrText>
    </w:r>
    <w:r w:rsidRPr="00E12DEB">
      <w:rPr>
        <w:rStyle w:val="Seitenzahl"/>
        <w:rFonts w:ascii="Arial" w:hAnsi="Arial" w:cs="Arial"/>
        <w:i/>
        <w:sz w:val="16"/>
      </w:rPr>
      <w:fldChar w:fldCharType="separate"/>
    </w:r>
    <w:r w:rsidR="00E923B3">
      <w:rPr>
        <w:rStyle w:val="Seitenzahl"/>
        <w:rFonts w:ascii="Arial" w:hAnsi="Arial" w:cs="Arial"/>
        <w:i/>
        <w:noProof/>
        <w:sz w:val="16"/>
      </w:rPr>
      <w:t>1</w:t>
    </w:r>
    <w:r w:rsidRPr="00E12DEB">
      <w:rPr>
        <w:rStyle w:val="Seitenzahl"/>
        <w:rFonts w:ascii="Arial" w:hAnsi="Arial" w:cs="Arial"/>
        <w:i/>
        <w:sz w:val="16"/>
      </w:rPr>
      <w:fldChar w:fldCharType="end"/>
    </w:r>
    <w:r w:rsidRPr="00E12DEB">
      <w:rPr>
        <w:rStyle w:val="Seitenzahl"/>
        <w:rFonts w:ascii="Arial" w:hAnsi="Arial" w:cs="Arial"/>
        <w:i/>
        <w:sz w:val="16"/>
      </w:rPr>
      <w:t>/</w:t>
    </w:r>
    <w:r w:rsidRPr="00E12DEB">
      <w:rPr>
        <w:rStyle w:val="Seitenzahl"/>
        <w:rFonts w:ascii="Arial" w:hAnsi="Arial" w:cs="Arial"/>
        <w:i/>
        <w:sz w:val="16"/>
      </w:rPr>
      <w:fldChar w:fldCharType="begin"/>
    </w:r>
    <w:r w:rsidRPr="00E12DEB">
      <w:rPr>
        <w:rStyle w:val="Seitenzahl"/>
        <w:rFonts w:ascii="Arial" w:hAnsi="Arial" w:cs="Arial"/>
        <w:i/>
        <w:sz w:val="16"/>
      </w:rPr>
      <w:instrText xml:space="preserve"> NUMPAGES </w:instrText>
    </w:r>
    <w:r w:rsidRPr="00E12DEB">
      <w:rPr>
        <w:rStyle w:val="Seitenzahl"/>
        <w:rFonts w:ascii="Arial" w:hAnsi="Arial" w:cs="Arial"/>
        <w:i/>
        <w:sz w:val="16"/>
      </w:rPr>
      <w:fldChar w:fldCharType="separate"/>
    </w:r>
    <w:r w:rsidR="00E923B3">
      <w:rPr>
        <w:rStyle w:val="Seitenzahl"/>
        <w:rFonts w:ascii="Arial" w:hAnsi="Arial" w:cs="Arial"/>
        <w:i/>
        <w:noProof/>
        <w:sz w:val="16"/>
      </w:rPr>
      <w:t>3</w:t>
    </w:r>
    <w:r w:rsidRPr="00E12DEB">
      <w:rPr>
        <w:rStyle w:val="Seitenzahl"/>
        <w:rFonts w:ascii="Arial" w:hAnsi="Arial" w:cs="Aria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8579" w14:textId="77777777" w:rsidR="00EC3938" w:rsidRDefault="00EC3938">
      <w:r>
        <w:separator/>
      </w:r>
    </w:p>
  </w:footnote>
  <w:footnote w:type="continuationSeparator" w:id="0">
    <w:p w14:paraId="16CAFDC5" w14:textId="77777777" w:rsidR="00EC3938" w:rsidRDefault="00EC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757" w:type="dxa"/>
      <w:tblInd w:w="108" w:type="dxa"/>
      <w:tblLayout w:type="fixed"/>
      <w:tblLook w:val="01E0" w:firstRow="1" w:lastRow="1" w:firstColumn="1" w:lastColumn="1" w:noHBand="0" w:noVBand="0"/>
    </w:tblPr>
    <w:tblGrid>
      <w:gridCol w:w="4536"/>
      <w:gridCol w:w="8221"/>
    </w:tblGrid>
    <w:tr w:rsidR="00731AE6" w:rsidRPr="00245D18" w14:paraId="56E7C06C" w14:textId="77777777" w:rsidTr="0015763A">
      <w:trPr>
        <w:trHeight w:val="993"/>
      </w:trPr>
      <w:tc>
        <w:tcPr>
          <w:tcW w:w="4536" w:type="dxa"/>
          <w:shd w:val="clear" w:color="auto" w:fill="auto"/>
        </w:tcPr>
        <w:p w14:paraId="7EB80551" w14:textId="2002C355" w:rsidR="00731AE6" w:rsidRPr="00245D18" w:rsidRDefault="00165C9D" w:rsidP="00245D18">
          <w:pPr>
            <w:spacing w:before="100" w:beforeAutospacing="1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de-CH"/>
            </w:rPr>
            <w:drawing>
              <wp:inline distT="0" distB="0" distL="0" distR="0" wp14:anchorId="2615CFC5" wp14:editId="3F183DAC">
                <wp:extent cx="527050" cy="571500"/>
                <wp:effectExtent l="0" t="0" r="0" b="0"/>
                <wp:docPr id="1" name="Bild 2" descr="Wappen von Urm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Wappen von Urm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</w:tcPr>
        <w:p w14:paraId="74B0DF1F" w14:textId="77777777" w:rsidR="00731AE6" w:rsidRPr="00245D18" w:rsidRDefault="00731AE6" w:rsidP="00245D18">
          <w:pPr>
            <w:spacing w:before="0" w:line="240" w:lineRule="auto"/>
            <w:rPr>
              <w:rFonts w:ascii="Arial" w:hAnsi="Arial" w:cs="Arial"/>
              <w:b/>
              <w:sz w:val="28"/>
              <w:szCs w:val="28"/>
            </w:rPr>
          </w:pPr>
        </w:p>
        <w:p w14:paraId="406C9B47" w14:textId="77777777" w:rsidR="00731AE6" w:rsidRDefault="002F39CF" w:rsidP="0015763A">
          <w:pPr>
            <w:spacing w:before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</w:t>
          </w:r>
          <w:r w:rsidR="00731AE6" w:rsidRPr="0015763A">
            <w:rPr>
              <w:rFonts w:ascii="Arial" w:hAnsi="Arial" w:cs="Arial"/>
            </w:rPr>
            <w:t xml:space="preserve">Gemeinde </w:t>
          </w:r>
          <w:r w:rsidR="0015763A" w:rsidRPr="0015763A">
            <w:rPr>
              <w:rFonts w:ascii="Arial" w:hAnsi="Arial" w:cs="Arial"/>
            </w:rPr>
            <w:t>Urmein</w:t>
          </w:r>
          <w:r w:rsidR="0015763A">
            <w:rPr>
              <w:rFonts w:ascii="Arial" w:hAnsi="Arial" w:cs="Arial"/>
            </w:rPr>
            <w:t xml:space="preserve"> I  Baltermeins 8  I  7427 Urmein</w:t>
          </w:r>
          <w:r w:rsidR="006C1C3C" w:rsidRPr="0015763A">
            <w:rPr>
              <w:rFonts w:ascii="Arial" w:hAnsi="Arial" w:cs="Arial"/>
            </w:rPr>
            <w:t xml:space="preserve">    </w:t>
          </w:r>
          <w:r w:rsidR="0015763A" w:rsidRPr="0015763A">
            <w:rPr>
              <w:rFonts w:ascii="Arial" w:hAnsi="Arial" w:cs="Arial"/>
            </w:rPr>
            <w:t xml:space="preserve">                               </w:t>
          </w:r>
        </w:p>
        <w:p w14:paraId="218DC5BE" w14:textId="77777777" w:rsidR="0015763A" w:rsidRPr="0015763A" w:rsidRDefault="0015763A" w:rsidP="0015763A">
          <w:pPr>
            <w:spacing w:before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081 651 48 78  I  </w:t>
          </w:r>
          <w:hyperlink r:id="rId2" w:history="1">
            <w:r w:rsidRPr="0015763A">
              <w:rPr>
                <w:rStyle w:val="Hyperlink"/>
                <w:rFonts w:ascii="Arial" w:hAnsi="Arial" w:cs="Arial"/>
                <w:color w:val="auto"/>
                <w:u w:val="none"/>
              </w:rPr>
              <w:t>kanzlei@urmein.ch</w:t>
            </w:r>
          </w:hyperlink>
          <w:r>
            <w:rPr>
              <w:rFonts w:ascii="Arial" w:hAnsi="Arial" w:cs="Arial"/>
            </w:rPr>
            <w:t xml:space="preserve">  I www.urmein.ch</w:t>
          </w:r>
        </w:p>
      </w:tc>
    </w:tr>
  </w:tbl>
  <w:p w14:paraId="13CDC422" w14:textId="77777777" w:rsidR="000B0245" w:rsidRPr="00731AE6" w:rsidRDefault="000B0245" w:rsidP="00731AE6">
    <w:pPr>
      <w:pStyle w:val="Kopfzeile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CC0B0C"/>
    <w:multiLevelType w:val="singleLevel"/>
    <w:tmpl w:val="1034167C"/>
    <w:lvl w:ilvl="0">
      <w:start w:val="1"/>
      <w:numFmt w:val="decimal"/>
      <w:lvlText w:val="(%1)"/>
      <w:legacy w:legacy="1" w:legacySpace="170" w:legacyIndent="0"/>
      <w:lvlJc w:val="left"/>
    </w:lvl>
  </w:abstractNum>
  <w:abstractNum w:abstractNumId="3" w15:restartNumberingAfterBreak="0">
    <w:nsid w:val="1E154A57"/>
    <w:multiLevelType w:val="hybridMultilevel"/>
    <w:tmpl w:val="5ED2F5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40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C66F6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37450622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3FF3031F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480F3455"/>
    <w:multiLevelType w:val="hybridMultilevel"/>
    <w:tmpl w:val="C0586FB6"/>
    <w:lvl w:ilvl="0" w:tplc="59CA0392">
      <w:start w:val="1"/>
      <w:numFmt w:val="bullet"/>
      <w:lvlText w:val=""/>
      <w:lvlJc w:val="left"/>
      <w:pPr>
        <w:tabs>
          <w:tab w:val="num" w:pos="928"/>
        </w:tabs>
        <w:ind w:left="928" w:hanging="92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061C8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B333161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7E1B1EF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 w16cid:durableId="1249971632">
    <w:abstractNumId w:val="0"/>
  </w:num>
  <w:num w:numId="2" w16cid:durableId="2045789962">
    <w:abstractNumId w:val="2"/>
  </w:num>
  <w:num w:numId="3" w16cid:durableId="515004969">
    <w:abstractNumId w:val="1"/>
    <w:lvlOverride w:ilvl="0">
      <w:lvl w:ilvl="0">
        <w:start w:val="1"/>
        <w:numFmt w:val="bullet"/>
        <w:lvlText w:val=""/>
        <w:legacy w:legacy="1" w:legacySpace="0" w:legacyIndent="227"/>
        <w:lvlJc w:val="left"/>
        <w:pPr>
          <w:ind w:left="227" w:hanging="227"/>
        </w:pPr>
        <w:rPr>
          <w:rFonts w:ascii="Symbol SRPV" w:hAnsi="Symbol SRPV" w:hint="default"/>
        </w:rPr>
      </w:lvl>
    </w:lvlOverride>
  </w:num>
  <w:num w:numId="4" w16cid:durableId="415254000">
    <w:abstractNumId w:val="1"/>
    <w:lvlOverride w:ilvl="0">
      <w:lvl w:ilvl="0">
        <w:start w:val="1"/>
        <w:numFmt w:val="bullet"/>
        <w:lvlText w:val=""/>
        <w:legacy w:legacy="1" w:legacySpace="0" w:legacyIndent="227"/>
        <w:lvlJc w:val="left"/>
        <w:pPr>
          <w:ind w:left="454" w:hanging="227"/>
        </w:pPr>
        <w:rPr>
          <w:rFonts w:ascii="Symbol SRPV" w:hAnsi="Symbol SRPV" w:hint="default"/>
        </w:rPr>
      </w:lvl>
    </w:lvlOverride>
  </w:num>
  <w:num w:numId="5" w16cid:durableId="1945962887">
    <w:abstractNumId w:val="10"/>
  </w:num>
  <w:num w:numId="6" w16cid:durableId="1404135672">
    <w:abstractNumId w:val="3"/>
  </w:num>
  <w:num w:numId="7" w16cid:durableId="852915058">
    <w:abstractNumId w:val="4"/>
  </w:num>
  <w:num w:numId="8" w16cid:durableId="298460461">
    <w:abstractNumId w:val="9"/>
  </w:num>
  <w:num w:numId="9" w16cid:durableId="1895114900">
    <w:abstractNumId w:val="6"/>
  </w:num>
  <w:num w:numId="10" w16cid:durableId="168565714">
    <w:abstractNumId w:val="5"/>
  </w:num>
  <w:num w:numId="11" w16cid:durableId="995378617">
    <w:abstractNumId w:val="7"/>
  </w:num>
  <w:num w:numId="12" w16cid:durableId="396057613">
    <w:abstractNumId w:val="11"/>
  </w:num>
  <w:num w:numId="13" w16cid:durableId="1049378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n6304k2SMBCzD+Xh+4Z38nNSyoY2VxKOaJZNcZtzYfIpU2HywGvwnn8AaQDExMvKb0h7101ggjTqmZhO+nDTQ==" w:salt="fgKg33P9BdQ17gaUun3Rqw=="/>
  <w:defaultTabStop w:val="284"/>
  <w:autoHyphenation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4E"/>
    <w:rsid w:val="00020166"/>
    <w:rsid w:val="000420DA"/>
    <w:rsid w:val="00072F3C"/>
    <w:rsid w:val="000910C5"/>
    <w:rsid w:val="000920B2"/>
    <w:rsid w:val="000B0245"/>
    <w:rsid w:val="000B7962"/>
    <w:rsid w:val="000E7954"/>
    <w:rsid w:val="001005C1"/>
    <w:rsid w:val="00116E22"/>
    <w:rsid w:val="00134EBF"/>
    <w:rsid w:val="00137040"/>
    <w:rsid w:val="00137CC3"/>
    <w:rsid w:val="00153335"/>
    <w:rsid w:val="0015763A"/>
    <w:rsid w:val="00165C9D"/>
    <w:rsid w:val="00174178"/>
    <w:rsid w:val="001A769F"/>
    <w:rsid w:val="001B45E5"/>
    <w:rsid w:val="001C3023"/>
    <w:rsid w:val="001D13DD"/>
    <w:rsid w:val="001E3006"/>
    <w:rsid w:val="001E419C"/>
    <w:rsid w:val="001F0BE3"/>
    <w:rsid w:val="00205C16"/>
    <w:rsid w:val="0020713D"/>
    <w:rsid w:val="00210E2F"/>
    <w:rsid w:val="0022447E"/>
    <w:rsid w:val="002400F0"/>
    <w:rsid w:val="00242566"/>
    <w:rsid w:val="00245D18"/>
    <w:rsid w:val="00266E3D"/>
    <w:rsid w:val="0027677E"/>
    <w:rsid w:val="00291951"/>
    <w:rsid w:val="002A7595"/>
    <w:rsid w:val="002D3244"/>
    <w:rsid w:val="002F39CF"/>
    <w:rsid w:val="00303972"/>
    <w:rsid w:val="0031065A"/>
    <w:rsid w:val="0031340E"/>
    <w:rsid w:val="00366491"/>
    <w:rsid w:val="00373838"/>
    <w:rsid w:val="0038784F"/>
    <w:rsid w:val="003A32C2"/>
    <w:rsid w:val="003B50A4"/>
    <w:rsid w:val="003B5E71"/>
    <w:rsid w:val="003C1DB7"/>
    <w:rsid w:val="003D53F1"/>
    <w:rsid w:val="00422C4F"/>
    <w:rsid w:val="00424344"/>
    <w:rsid w:val="00430ADD"/>
    <w:rsid w:val="00503A46"/>
    <w:rsid w:val="0051598C"/>
    <w:rsid w:val="0054072F"/>
    <w:rsid w:val="00547852"/>
    <w:rsid w:val="00586228"/>
    <w:rsid w:val="005B5621"/>
    <w:rsid w:val="006023C0"/>
    <w:rsid w:val="006135F7"/>
    <w:rsid w:val="00643D13"/>
    <w:rsid w:val="00650E99"/>
    <w:rsid w:val="00665326"/>
    <w:rsid w:val="00665386"/>
    <w:rsid w:val="006C1C3C"/>
    <w:rsid w:val="006D5B4E"/>
    <w:rsid w:val="00700D1E"/>
    <w:rsid w:val="007014D2"/>
    <w:rsid w:val="00731AE6"/>
    <w:rsid w:val="00740837"/>
    <w:rsid w:val="007C2B6B"/>
    <w:rsid w:val="007E7E89"/>
    <w:rsid w:val="007F693A"/>
    <w:rsid w:val="008567FB"/>
    <w:rsid w:val="00865885"/>
    <w:rsid w:val="008B3730"/>
    <w:rsid w:val="008C1E56"/>
    <w:rsid w:val="00902942"/>
    <w:rsid w:val="00923647"/>
    <w:rsid w:val="00936631"/>
    <w:rsid w:val="009426C7"/>
    <w:rsid w:val="00963144"/>
    <w:rsid w:val="00967177"/>
    <w:rsid w:val="009875A8"/>
    <w:rsid w:val="009C364D"/>
    <w:rsid w:val="009F08AB"/>
    <w:rsid w:val="009F25BA"/>
    <w:rsid w:val="00A52480"/>
    <w:rsid w:val="00A806ED"/>
    <w:rsid w:val="00A90129"/>
    <w:rsid w:val="00A90E82"/>
    <w:rsid w:val="00AA6AE7"/>
    <w:rsid w:val="00AD1B61"/>
    <w:rsid w:val="00AD4826"/>
    <w:rsid w:val="00B70510"/>
    <w:rsid w:val="00BD2709"/>
    <w:rsid w:val="00BD3B05"/>
    <w:rsid w:val="00C74465"/>
    <w:rsid w:val="00C91962"/>
    <w:rsid w:val="00CD4DE6"/>
    <w:rsid w:val="00CD629D"/>
    <w:rsid w:val="00D51101"/>
    <w:rsid w:val="00D73EBF"/>
    <w:rsid w:val="00D935B4"/>
    <w:rsid w:val="00D9730E"/>
    <w:rsid w:val="00DA32BD"/>
    <w:rsid w:val="00DB5BBF"/>
    <w:rsid w:val="00DD4DFA"/>
    <w:rsid w:val="00DF2F2A"/>
    <w:rsid w:val="00E01ABB"/>
    <w:rsid w:val="00E04450"/>
    <w:rsid w:val="00E12DEB"/>
    <w:rsid w:val="00E14F1C"/>
    <w:rsid w:val="00E17D0C"/>
    <w:rsid w:val="00E334D1"/>
    <w:rsid w:val="00E923B3"/>
    <w:rsid w:val="00EC3938"/>
    <w:rsid w:val="00EC6FF2"/>
    <w:rsid w:val="00EF424D"/>
    <w:rsid w:val="00F63E79"/>
    <w:rsid w:val="00F77A1D"/>
    <w:rsid w:val="00FB60D8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  <w14:docId w14:val="3553F40A"/>
  <w15:chartTrackingRefBased/>
  <w15:docId w15:val="{EF5F2AD2-4509-4CF6-9060-BF2CF516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160" w:line="312" w:lineRule="auto"/>
    </w:pPr>
    <w:rPr>
      <w:rFonts w:ascii="Lucida Sans" w:hAnsi="Lucida Sans"/>
      <w:kern w:val="20"/>
      <w:lang w:eastAsia="de-DE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200" w:line="264" w:lineRule="auto"/>
      <w:ind w:left="851" w:hanging="851"/>
      <w:outlineLvl w:val="0"/>
    </w:pPr>
    <w:rPr>
      <w:i/>
      <w:sz w:val="36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line="288" w:lineRule="auto"/>
      <w:outlineLvl w:val="1"/>
    </w:pPr>
    <w:rPr>
      <w:sz w:val="30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AufzNum">
    <w:name w:val="Anm. Aufz. Num."/>
    <w:basedOn w:val="Anmerkung"/>
    <w:pPr>
      <w:spacing w:before="20"/>
      <w:ind w:left="425" w:hanging="425"/>
    </w:pPr>
  </w:style>
  <w:style w:type="paragraph" w:customStyle="1" w:styleId="Anmerkung">
    <w:name w:val="Anmerkung"/>
    <w:basedOn w:val="Standard"/>
    <w:pPr>
      <w:spacing w:before="140"/>
    </w:pPr>
    <w:rPr>
      <w:sz w:val="16"/>
    </w:rPr>
  </w:style>
  <w:style w:type="paragraph" w:customStyle="1" w:styleId="AnmAufzStufe1">
    <w:name w:val="Anm. Aufz. Stufe 1"/>
    <w:basedOn w:val="Anmerkung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pPr>
      <w:ind w:left="454"/>
    </w:pPr>
  </w:style>
  <w:style w:type="paragraph" w:customStyle="1" w:styleId="AnmLeerz">
    <w:name w:val="Anm. Leerz."/>
    <w:basedOn w:val="Anmerkung"/>
    <w:next w:val="Standard"/>
    <w:pPr>
      <w:spacing w:before="0" w:line="192" w:lineRule="auto"/>
    </w:pPr>
  </w:style>
  <w:style w:type="paragraph" w:customStyle="1" w:styleId="AnmTab">
    <w:name w:val="Anm. Tab."/>
    <w:basedOn w:val="Anmerkung"/>
    <w:pPr>
      <w:spacing w:before="0"/>
      <w:ind w:right="85"/>
    </w:pPr>
  </w:style>
  <w:style w:type="paragraph" w:customStyle="1" w:styleId="AnmTabKopf">
    <w:name w:val="Anm. Tab. Kopf"/>
    <w:basedOn w:val="AnmTab"/>
    <w:next w:val="AnmTab"/>
    <w:pPr>
      <w:spacing w:after="60"/>
    </w:pPr>
    <w:rPr>
      <w:i/>
    </w:rPr>
  </w:style>
  <w:style w:type="paragraph" w:customStyle="1" w:styleId="AnmTabnLinie">
    <w:name w:val="Anm. Tab. n. Linie"/>
    <w:basedOn w:val="AnmTab"/>
    <w:next w:val="AnmTab"/>
    <w:pPr>
      <w:spacing w:before="50"/>
    </w:pPr>
  </w:style>
  <w:style w:type="paragraph" w:styleId="Beschriftung">
    <w:name w:val="caption"/>
    <w:basedOn w:val="Standard"/>
    <w:next w:val="Standard"/>
    <w:qFormat/>
    <w:pPr>
      <w:spacing w:before="0" w:after="80"/>
      <w:ind w:left="567"/>
    </w:pPr>
    <w:rPr>
      <w:i/>
    </w:rPr>
  </w:style>
  <w:style w:type="paragraph" w:customStyle="1" w:styleId="Bild">
    <w:name w:val="Bild"/>
    <w:basedOn w:val="Standard"/>
    <w:next w:val="Beschriftung"/>
    <w:pPr>
      <w:keepNext/>
      <w:spacing w:before="240" w:after="120"/>
      <w:ind w:left="567"/>
    </w:pPr>
  </w:style>
  <w:style w:type="paragraph" w:styleId="Fuzeile">
    <w:name w:val="footer"/>
    <w:basedOn w:val="Standard"/>
    <w:pPr>
      <w:pBdr>
        <w:top w:val="single" w:sz="6" w:space="3" w:color="auto"/>
      </w:pBdr>
      <w:tabs>
        <w:tab w:val="right" w:pos="9356"/>
      </w:tabs>
      <w:spacing w:before="0"/>
    </w:pPr>
    <w:rPr>
      <w:i/>
    </w:rPr>
  </w:style>
  <w:style w:type="paragraph" w:styleId="Kopfzeile">
    <w:name w:val="header"/>
    <w:basedOn w:val="Standard"/>
    <w:pPr>
      <w:pBdr>
        <w:bottom w:val="single" w:sz="6" w:space="1" w:color="auto"/>
      </w:pBdr>
      <w:tabs>
        <w:tab w:val="right" w:pos="9356"/>
      </w:tabs>
      <w:spacing w:before="0"/>
    </w:pPr>
    <w:rPr>
      <w:i/>
    </w:rPr>
  </w:style>
  <w:style w:type="character" w:styleId="Seitenzahl">
    <w:name w:val="page number"/>
    <w:rPr>
      <w:rFonts w:ascii="Lucida Sans" w:hAnsi="Lucida Sans"/>
      <w:i/>
      <w:color w:val="auto"/>
      <w:sz w:val="20"/>
      <w:u w:val="none"/>
      <w:vertAlign w:val="baseline"/>
    </w:rPr>
  </w:style>
  <w:style w:type="paragraph" w:customStyle="1" w:styleId="StandAufzNum">
    <w:name w:val="Stand. Aufz. Num."/>
    <w:basedOn w:val="Standard"/>
    <w:pPr>
      <w:spacing w:before="20"/>
      <w:ind w:left="425" w:hanging="425"/>
    </w:pPr>
  </w:style>
  <w:style w:type="paragraph" w:customStyle="1" w:styleId="StandAufzStufe1">
    <w:name w:val="Stand. Aufz. Stufe 1"/>
    <w:basedOn w:val="Standard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pPr>
      <w:ind w:left="454"/>
    </w:pPr>
  </w:style>
  <w:style w:type="paragraph" w:customStyle="1" w:styleId="StandLeerz">
    <w:name w:val="Stand. Leerz."/>
    <w:basedOn w:val="Standard"/>
    <w:next w:val="Standard"/>
    <w:pPr>
      <w:spacing w:before="0" w:line="168" w:lineRule="auto"/>
    </w:pPr>
  </w:style>
  <w:style w:type="paragraph" w:customStyle="1" w:styleId="StandTab">
    <w:name w:val="Stand. Tab."/>
    <w:basedOn w:val="Standard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pPr>
      <w:spacing w:after="60"/>
    </w:pPr>
    <w:rPr>
      <w:i/>
    </w:rPr>
  </w:style>
  <w:style w:type="paragraph" w:customStyle="1" w:styleId="StandTabnLinie">
    <w:name w:val="Stand. Tab. n. Linie"/>
    <w:basedOn w:val="StandTab"/>
    <w:next w:val="StandTab"/>
    <w:pPr>
      <w:spacing w:before="50"/>
    </w:pPr>
  </w:style>
  <w:style w:type="paragraph" w:customStyle="1" w:styleId="ber1oNum">
    <w:name w:val="Über. 1 o. Num."/>
    <w:basedOn w:val="berschrift1"/>
    <w:next w:val="Standard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pPr>
      <w:spacing w:before="0"/>
    </w:pPr>
  </w:style>
  <w:style w:type="paragraph" w:customStyle="1" w:styleId="ber2oNum">
    <w:name w:val="Über. 2 o. Num."/>
    <w:basedOn w:val="berschrift2"/>
    <w:next w:val="Standard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pPr>
      <w:spacing w:before="0"/>
    </w:pPr>
  </w:style>
  <w:style w:type="paragraph" w:customStyle="1" w:styleId="ber3oNum">
    <w:name w:val="Über. 3 o. Num."/>
    <w:basedOn w:val="berschrift3"/>
    <w:next w:val="Standard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pPr>
      <w:spacing w:before="0"/>
    </w:pPr>
  </w:style>
  <w:style w:type="paragraph" w:styleId="Verzeichnis1">
    <w:name w:val="toc 1"/>
    <w:basedOn w:val="ber2oNum"/>
    <w:next w:val="Standard"/>
    <w:semiHidden/>
    <w:pPr>
      <w:tabs>
        <w:tab w:val="right" w:pos="9355"/>
      </w:tabs>
    </w:pPr>
  </w:style>
  <w:style w:type="paragraph" w:styleId="Verzeichnis2">
    <w:name w:val="toc 2"/>
    <w:basedOn w:val="Standard"/>
    <w:next w:val="Standard"/>
    <w:semiHidden/>
    <w:pPr>
      <w:tabs>
        <w:tab w:val="right" w:pos="9355"/>
      </w:tabs>
      <w:spacing w:before="80"/>
      <w:ind w:left="340"/>
    </w:pPr>
    <w:rPr>
      <w:i/>
    </w:rPr>
  </w:style>
  <w:style w:type="paragraph" w:styleId="Verzeichnis3">
    <w:name w:val="toc 3"/>
    <w:basedOn w:val="Verzeichnis2"/>
    <w:next w:val="Standard"/>
    <w:semiHidden/>
    <w:pPr>
      <w:ind w:left="709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ArtikelBauG">
    <w:name w:val="Artikel BauG"/>
    <w:basedOn w:val="Standard"/>
    <w:pPr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pPr>
      <w:spacing w:before="0"/>
      <w:jc w:val="center"/>
    </w:pPr>
    <w:rPr>
      <w:rFonts w:ascii="Arial" w:hAnsi="Arial" w:cs="Arial"/>
      <w:b/>
      <w:bCs/>
      <w:sz w:val="28"/>
    </w:rPr>
  </w:style>
  <w:style w:type="paragraph" w:styleId="Sprechblasentext">
    <w:name w:val="Balloon Text"/>
    <w:basedOn w:val="Standard"/>
    <w:semiHidden/>
    <w:rsid w:val="0066538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3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qFormat/>
    <w:rsid w:val="002767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zlei@urmein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Absatzformatierungen sind in allen Dokumentvorlagen gleich definiert</vt:lpstr>
    </vt:vector>
  </TitlesOfParts>
  <Company>Swissphoto Group AG</Company>
  <LinksUpToDate>false</LinksUpToDate>
  <CharactersWithSpaces>2352</CharactersWithSpaces>
  <SharedDoc>false</SharedDoc>
  <HLinks>
    <vt:vector size="54" baseType="variant">
      <vt:variant>
        <vt:i4>1441878</vt:i4>
      </vt:variant>
      <vt:variant>
        <vt:i4>312</vt:i4>
      </vt:variant>
      <vt:variant>
        <vt:i4>0</vt:i4>
      </vt:variant>
      <vt:variant>
        <vt:i4>5</vt:i4>
      </vt:variant>
      <vt:variant>
        <vt:lpwstr>http://www.bauberatungsstelle.ch/</vt:lpwstr>
      </vt:variant>
      <vt:variant>
        <vt:lpwstr/>
      </vt:variant>
      <vt:variant>
        <vt:i4>6225998</vt:i4>
      </vt:variant>
      <vt:variant>
        <vt:i4>305</vt:i4>
      </vt:variant>
      <vt:variant>
        <vt:i4>0</vt:i4>
      </vt:variant>
      <vt:variant>
        <vt:i4>5</vt:i4>
      </vt:variant>
      <vt:variant>
        <vt:lpwstr>http://www.tiefbauamt.gr.ch/download.htm</vt:lpwstr>
      </vt:variant>
      <vt:variant>
        <vt:lpwstr/>
      </vt:variant>
      <vt:variant>
        <vt:i4>7929964</vt:i4>
      </vt:variant>
      <vt:variant>
        <vt:i4>298</vt:i4>
      </vt:variant>
      <vt:variant>
        <vt:i4>0</vt:i4>
      </vt:variant>
      <vt:variant>
        <vt:i4>5</vt:i4>
      </vt:variant>
      <vt:variant>
        <vt:lpwstr>http://www.amz.gr.ch/dynamic/deepdownloads</vt:lpwstr>
      </vt:variant>
      <vt:variant>
        <vt:lpwstr/>
      </vt:variant>
      <vt:variant>
        <vt:i4>4390994</vt:i4>
      </vt:variant>
      <vt:variant>
        <vt:i4>291</vt:i4>
      </vt:variant>
      <vt:variant>
        <vt:i4>0</vt:i4>
      </vt:variant>
      <vt:variant>
        <vt:i4>5</vt:i4>
      </vt:variant>
      <vt:variant>
        <vt:lpwstr>http://www.energie.gr.ch/statistik/index1.htm</vt:lpwstr>
      </vt:variant>
      <vt:variant>
        <vt:lpwstr/>
      </vt:variant>
      <vt:variant>
        <vt:i4>1048662</vt:i4>
      </vt:variant>
      <vt:variant>
        <vt:i4>284</vt:i4>
      </vt:variant>
      <vt:variant>
        <vt:i4>0</vt:i4>
      </vt:variant>
      <vt:variant>
        <vt:i4>5</vt:i4>
      </vt:variant>
      <vt:variant>
        <vt:lpwstr>http://www.gva.gr.ch/fpa/download.cfm?hl=download</vt:lpwstr>
      </vt:variant>
      <vt:variant>
        <vt:lpwstr/>
      </vt:variant>
      <vt:variant>
        <vt:i4>6750278</vt:i4>
      </vt:variant>
      <vt:variant>
        <vt:i4>277</vt:i4>
      </vt:variant>
      <vt:variant>
        <vt:i4>0</vt:i4>
      </vt:variant>
      <vt:variant>
        <vt:i4>5</vt:i4>
      </vt:variant>
      <vt:variant>
        <vt:lpwstr>http://www.wald.gr.ch/formulare_merkblaetter.htm</vt:lpwstr>
      </vt:variant>
      <vt:variant>
        <vt:lpwstr/>
      </vt:variant>
      <vt:variant>
        <vt:i4>1310810</vt:i4>
      </vt:variant>
      <vt:variant>
        <vt:i4>270</vt:i4>
      </vt:variant>
      <vt:variant>
        <vt:i4>0</vt:i4>
      </vt:variant>
      <vt:variant>
        <vt:i4>5</vt:i4>
      </vt:variant>
      <vt:variant>
        <vt:lpwstr>http://www.vhm.gr.ch/de/cat/1</vt:lpwstr>
      </vt:variant>
      <vt:variant>
        <vt:lpwstr/>
      </vt:variant>
      <vt:variant>
        <vt:i4>2949138</vt:i4>
      </vt:variant>
      <vt:variant>
        <vt:i4>245</vt:i4>
      </vt:variant>
      <vt:variant>
        <vt:i4>0</vt:i4>
      </vt:variant>
      <vt:variant>
        <vt:i4>5</vt:i4>
      </vt:variant>
      <vt:variant>
        <vt:lpwstr>http://www.vhm.gr.ch/de/filestore2/download/558/gewaesserschutz_bewilligungen.pdf</vt:lpwstr>
      </vt:variant>
      <vt:variant>
        <vt:lpwstr/>
      </vt:variant>
      <vt:variant>
        <vt:i4>5570670</vt:i4>
      </vt:variant>
      <vt:variant>
        <vt:i4>6</vt:i4>
      </vt:variant>
      <vt:variant>
        <vt:i4>0</vt:i4>
      </vt:variant>
      <vt:variant>
        <vt:i4>5</vt:i4>
      </vt:variant>
      <vt:variant>
        <vt:lpwstr>mailto:kanzlei@urmein.ch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Absatzformatierungen sind in allen Dokumentvorlagen gleich definiert</dc:title>
  <dc:subject/>
  <dc:creator>Heinz Zaugg</dc:creator>
  <cp:keywords/>
  <cp:lastModifiedBy>Monika Grass</cp:lastModifiedBy>
  <cp:revision>2</cp:revision>
  <cp:lastPrinted>2016-08-31T07:07:00Z</cp:lastPrinted>
  <dcterms:created xsi:type="dcterms:W3CDTF">2023-04-18T16:57:00Z</dcterms:created>
  <dcterms:modified xsi:type="dcterms:W3CDTF">2023-04-18T16:57:00Z</dcterms:modified>
</cp:coreProperties>
</file>