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92" w:rsidRDefault="00F0179F" w:rsidP="00F0179F">
      <w:pPr>
        <w:jc w:val="center"/>
        <w:rPr>
          <w:b/>
          <w:sz w:val="32"/>
          <w:szCs w:val="32"/>
          <w:u w:val="single"/>
        </w:rPr>
      </w:pPr>
      <w:r>
        <w:rPr>
          <w:b/>
          <w:sz w:val="32"/>
          <w:szCs w:val="32"/>
          <w:u w:val="single"/>
        </w:rPr>
        <w:t>Kartoffel-Speck-Dressing</w:t>
      </w:r>
    </w:p>
    <w:p w:rsidR="00F0179F" w:rsidRDefault="00F0179F" w:rsidP="00F0179F">
      <w:pPr>
        <w:jc w:val="center"/>
        <w:rPr>
          <w:b/>
          <w:sz w:val="32"/>
          <w:szCs w:val="32"/>
          <w:u w:val="single"/>
        </w:rPr>
      </w:pPr>
    </w:p>
    <w:p w:rsidR="00F0179F" w:rsidRDefault="00F0179F" w:rsidP="00F0179F">
      <w:pPr>
        <w:ind w:left="2832"/>
        <w:rPr>
          <w:sz w:val="24"/>
          <w:szCs w:val="24"/>
        </w:rPr>
      </w:pPr>
      <w:r>
        <w:rPr>
          <w:sz w:val="24"/>
          <w:szCs w:val="24"/>
        </w:rPr>
        <w:t xml:space="preserve">2Stk </w:t>
      </w:r>
      <w:r>
        <w:rPr>
          <w:sz w:val="24"/>
          <w:szCs w:val="24"/>
        </w:rPr>
        <w:tab/>
      </w:r>
      <w:r>
        <w:rPr>
          <w:sz w:val="24"/>
          <w:szCs w:val="24"/>
        </w:rPr>
        <w:tab/>
        <w:t>Schalotten</w:t>
      </w:r>
      <w:r>
        <w:rPr>
          <w:sz w:val="24"/>
          <w:szCs w:val="24"/>
        </w:rPr>
        <w:br/>
        <w:t xml:space="preserve">0.020Kg </w:t>
      </w:r>
      <w:r>
        <w:rPr>
          <w:sz w:val="24"/>
          <w:szCs w:val="24"/>
        </w:rPr>
        <w:tab/>
        <w:t>Speck</w:t>
      </w:r>
      <w:r>
        <w:rPr>
          <w:sz w:val="24"/>
          <w:szCs w:val="24"/>
        </w:rPr>
        <w:br/>
        <w:t>0,010L</w:t>
      </w:r>
      <w:r>
        <w:rPr>
          <w:sz w:val="24"/>
          <w:szCs w:val="24"/>
        </w:rPr>
        <w:tab/>
      </w:r>
      <w:r>
        <w:rPr>
          <w:sz w:val="24"/>
          <w:szCs w:val="24"/>
        </w:rPr>
        <w:tab/>
        <w:t>Öl</w:t>
      </w:r>
      <w:r>
        <w:rPr>
          <w:sz w:val="24"/>
          <w:szCs w:val="24"/>
        </w:rPr>
        <w:br/>
        <w:t>0.050L</w:t>
      </w:r>
      <w:r>
        <w:rPr>
          <w:sz w:val="24"/>
          <w:szCs w:val="24"/>
        </w:rPr>
        <w:tab/>
      </w:r>
      <w:r>
        <w:rPr>
          <w:sz w:val="24"/>
          <w:szCs w:val="24"/>
        </w:rPr>
        <w:tab/>
        <w:t>Weißweinessig</w:t>
      </w:r>
      <w:r>
        <w:rPr>
          <w:sz w:val="24"/>
          <w:szCs w:val="24"/>
        </w:rPr>
        <w:br/>
        <w:t>0,280L</w:t>
      </w:r>
      <w:r>
        <w:rPr>
          <w:sz w:val="24"/>
          <w:szCs w:val="24"/>
        </w:rPr>
        <w:tab/>
      </w:r>
      <w:r>
        <w:rPr>
          <w:sz w:val="24"/>
          <w:szCs w:val="24"/>
        </w:rPr>
        <w:tab/>
        <w:t>Gemüsebrühe</w:t>
      </w:r>
      <w:r>
        <w:rPr>
          <w:sz w:val="24"/>
          <w:szCs w:val="24"/>
        </w:rPr>
        <w:br/>
        <w:t>0,150g</w:t>
      </w:r>
      <w:r>
        <w:rPr>
          <w:sz w:val="24"/>
          <w:szCs w:val="24"/>
        </w:rPr>
        <w:tab/>
      </w:r>
      <w:r>
        <w:rPr>
          <w:sz w:val="24"/>
          <w:szCs w:val="24"/>
        </w:rPr>
        <w:tab/>
        <w:t>Mehlig kochende Kartoffeln</w:t>
      </w:r>
      <w:r>
        <w:rPr>
          <w:sz w:val="24"/>
          <w:szCs w:val="24"/>
        </w:rPr>
        <w:br/>
        <w:t>3 Zweige</w:t>
      </w:r>
      <w:r>
        <w:rPr>
          <w:sz w:val="24"/>
          <w:szCs w:val="24"/>
        </w:rPr>
        <w:tab/>
        <w:t>Majoran (Frisch)</w:t>
      </w:r>
      <w:r>
        <w:rPr>
          <w:sz w:val="24"/>
          <w:szCs w:val="24"/>
        </w:rPr>
        <w:br/>
        <w:t>0,065L</w:t>
      </w:r>
      <w:r>
        <w:rPr>
          <w:sz w:val="24"/>
          <w:szCs w:val="24"/>
        </w:rPr>
        <w:tab/>
      </w:r>
      <w:r>
        <w:rPr>
          <w:sz w:val="24"/>
          <w:szCs w:val="24"/>
        </w:rPr>
        <w:tab/>
        <w:t>Rapsöl</w:t>
      </w:r>
      <w:r>
        <w:rPr>
          <w:sz w:val="24"/>
          <w:szCs w:val="24"/>
        </w:rPr>
        <w:br/>
        <w:t>0,010L</w:t>
      </w:r>
      <w:r>
        <w:rPr>
          <w:sz w:val="24"/>
          <w:szCs w:val="24"/>
        </w:rPr>
        <w:tab/>
      </w:r>
      <w:r>
        <w:rPr>
          <w:sz w:val="24"/>
          <w:szCs w:val="24"/>
        </w:rPr>
        <w:tab/>
        <w:t>Walnussöl</w:t>
      </w:r>
      <w:r>
        <w:rPr>
          <w:sz w:val="24"/>
          <w:szCs w:val="24"/>
        </w:rPr>
        <w:br/>
      </w:r>
      <w:proofErr w:type="spellStart"/>
      <w:r>
        <w:rPr>
          <w:sz w:val="24"/>
          <w:szCs w:val="24"/>
        </w:rPr>
        <w:t>Salz,Pfeffer</w:t>
      </w:r>
      <w:proofErr w:type="spellEnd"/>
    </w:p>
    <w:p w:rsidR="00F0179F" w:rsidRDefault="00F0179F" w:rsidP="00F0179F">
      <w:pPr>
        <w:ind w:left="2832"/>
        <w:rPr>
          <w:sz w:val="24"/>
          <w:szCs w:val="24"/>
        </w:rPr>
      </w:pPr>
      <w:r>
        <w:rPr>
          <w:sz w:val="24"/>
          <w:szCs w:val="24"/>
        </w:rPr>
        <w:t>Schalotten schälen und in lange Streifen schneiden, Speck in Streifen schneiden. Mit dem Öl anschwitzen. Mit dem der Gemüsebrühe und dem Essig ablöschen, Den Majoran hinzufügen. Kartoffeln schälen und klein schneiden, kochen. Nach dem kochen die Kartoffeln ausbrennen. Den Speck-Schalotten-fond durch ein Sieb passieren. Die Kartoffeln dazu geben und mit dem Mixer zerkleinern. Langsam das restliche Öl und Walnussöl hinzugeben. Mit Salz und Pfeffer abschmecken</w:t>
      </w:r>
      <w:bookmarkStart w:id="0" w:name="_GoBack"/>
      <w:bookmarkEnd w:id="0"/>
    </w:p>
    <w:p w:rsidR="00F0179F" w:rsidRDefault="00F0179F" w:rsidP="00F0179F">
      <w:pPr>
        <w:rPr>
          <w:sz w:val="24"/>
          <w:szCs w:val="24"/>
        </w:rPr>
      </w:pPr>
    </w:p>
    <w:p w:rsidR="00F0179F" w:rsidRPr="00F0179F" w:rsidRDefault="00F0179F" w:rsidP="00F0179F">
      <w:pPr>
        <w:jc w:val="center"/>
        <w:rPr>
          <w:sz w:val="24"/>
          <w:szCs w:val="24"/>
        </w:rPr>
      </w:pPr>
    </w:p>
    <w:sectPr w:rsidR="00F0179F" w:rsidRPr="00F01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9F"/>
    <w:rsid w:val="00A35292"/>
    <w:rsid w:val="00F01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67D168A9.dotm</Template>
  <TotalTime>0</TotalTime>
  <Pages>1</Pages>
  <Words>93</Words>
  <Characters>590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Pantoja, Daniel</dc:creator>
  <cp:lastModifiedBy>Pantoja, Daniel</cp:lastModifiedBy>
  <cp:revision>1</cp:revision>
  <dcterms:created xsi:type="dcterms:W3CDTF">2014-10-07T17:00:00Z</dcterms:created>
  <dcterms:modified xsi:type="dcterms:W3CDTF">2014-10-07T17:14:00Z</dcterms:modified>
</cp:coreProperties>
</file>